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C1" w:rsidRPr="00667FC1" w:rsidRDefault="00667FC1" w:rsidP="00667FC1">
      <w:pPr>
        <w:ind w:left="2880" w:firstLine="720"/>
        <w:rPr>
          <w:b/>
          <w:sz w:val="36"/>
          <w:szCs w:val="36"/>
        </w:rPr>
      </w:pPr>
      <w:r w:rsidRPr="00667FC1">
        <w:rPr>
          <w:b/>
          <w:sz w:val="36"/>
          <w:szCs w:val="36"/>
        </w:rPr>
        <w:t xml:space="preserve">Agriculture </w:t>
      </w:r>
    </w:p>
    <w:p w:rsidR="00667FC1" w:rsidRPr="00667FC1" w:rsidRDefault="00667FC1" w:rsidP="00667F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667FC1">
        <w:rPr>
          <w:b/>
          <w:sz w:val="28"/>
          <w:szCs w:val="28"/>
        </w:rPr>
        <w:t xml:space="preserve"> Introductory Agriculture and Agro meteorology </w:t>
      </w:r>
    </w:p>
    <w:p w:rsidR="00667FC1" w:rsidRPr="00667FC1" w:rsidRDefault="00667FC1" w:rsidP="00667F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7FC1">
        <w:rPr>
          <w:sz w:val="24"/>
          <w:szCs w:val="24"/>
        </w:rPr>
        <w:t xml:space="preserve">Definition of Agriculture, Brief history of Agriculture. </w:t>
      </w:r>
    </w:p>
    <w:p w:rsidR="00667FC1" w:rsidRDefault="00667FC1" w:rsidP="00667FC1">
      <w:pPr>
        <w:pStyle w:val="ListParagraph"/>
        <w:numPr>
          <w:ilvl w:val="0"/>
          <w:numId w:val="2"/>
        </w:numPr>
      </w:pPr>
      <w:r w:rsidRPr="00667FC1">
        <w:t>Disciplines of Agriculture</w:t>
      </w:r>
      <w:r>
        <w:t xml:space="preserve">: Agronomy, Soil Science, Plant breeding and genetics, Horticulture, Entomology, Plant pathology, Extension education, Agricultural economics, Agricultural engineering, Agricultural statistics ( One paragraph description on each discipline) </w:t>
      </w:r>
    </w:p>
    <w:p w:rsidR="00667FC1" w:rsidRDefault="00667FC1" w:rsidP="00667FC1">
      <w:pPr>
        <w:pStyle w:val="ListParagraph"/>
        <w:numPr>
          <w:ilvl w:val="0"/>
          <w:numId w:val="2"/>
        </w:numPr>
      </w:pPr>
      <w:r>
        <w:t xml:space="preserve">National and International agricultural institutes in India. </w:t>
      </w:r>
    </w:p>
    <w:p w:rsidR="00667FC1" w:rsidRDefault="00667FC1" w:rsidP="00667FC1">
      <w:pPr>
        <w:pStyle w:val="ListParagraph"/>
        <w:numPr>
          <w:ilvl w:val="0"/>
          <w:numId w:val="2"/>
        </w:numPr>
      </w:pPr>
      <w:r>
        <w:t>Agro climatic Zones of India and Bihar.</w:t>
      </w:r>
    </w:p>
    <w:p w:rsidR="00667FC1" w:rsidRDefault="00667FC1" w:rsidP="00667FC1">
      <w:pPr>
        <w:pStyle w:val="ListParagraph"/>
        <w:numPr>
          <w:ilvl w:val="0"/>
          <w:numId w:val="2"/>
        </w:numPr>
      </w:pPr>
      <w:r>
        <w:t xml:space="preserve">Elements of Weather-rainfall, temperature, humidity, wind velocity, sunshine, weather forecasting' Climate change in relation to crop production. </w:t>
      </w:r>
    </w:p>
    <w:p w:rsidR="00667FC1" w:rsidRDefault="00667FC1" w:rsidP="00667FC1">
      <w:pPr>
        <w:pStyle w:val="ListParagraph"/>
        <w:numPr>
          <w:ilvl w:val="0"/>
          <w:numId w:val="2"/>
        </w:numPr>
      </w:pPr>
      <w:r>
        <w:t xml:space="preserve">Tillage: Definition, Objective and types of tillage. </w:t>
      </w:r>
    </w:p>
    <w:p w:rsidR="00667FC1" w:rsidRDefault="00667FC1" w:rsidP="00667FC1">
      <w:pPr>
        <w:pStyle w:val="ListParagraph"/>
        <w:numPr>
          <w:ilvl w:val="0"/>
          <w:numId w:val="2"/>
        </w:numPr>
      </w:pPr>
      <w:r>
        <w:t xml:space="preserve">Tillage implements (primary, secondary and inter tillage). </w:t>
      </w:r>
    </w:p>
    <w:p w:rsidR="00667FC1" w:rsidRDefault="00667FC1" w:rsidP="00667FC1">
      <w:pPr>
        <w:pStyle w:val="ListParagraph"/>
        <w:numPr>
          <w:ilvl w:val="0"/>
          <w:numId w:val="2"/>
        </w:numPr>
      </w:pPr>
      <w:r>
        <w:t xml:space="preserve">Soil tilth, its importance and effect on soil properties. </w:t>
      </w:r>
    </w:p>
    <w:p w:rsidR="00667FC1" w:rsidRDefault="00667FC1" w:rsidP="00667FC1">
      <w:pPr>
        <w:pStyle w:val="ListParagraph"/>
        <w:numPr>
          <w:ilvl w:val="0"/>
          <w:numId w:val="2"/>
        </w:numPr>
      </w:pPr>
      <w:r>
        <w:t>Tillage practices (conventional) vs. conservation and zero tillage).</w:t>
      </w:r>
    </w:p>
    <w:p w:rsidR="00667FC1" w:rsidRDefault="00667FC1" w:rsidP="00667FC1">
      <w:pPr>
        <w:pStyle w:val="ListParagraph"/>
        <w:numPr>
          <w:ilvl w:val="0"/>
          <w:numId w:val="2"/>
        </w:numPr>
      </w:pPr>
      <w:r>
        <w:t xml:space="preserve">Methods of sowing / planting, Depth of sowing, transplanting and harvesting. </w:t>
      </w:r>
    </w:p>
    <w:p w:rsidR="00667FC1" w:rsidRPr="00667FC1" w:rsidRDefault="00667FC1" w:rsidP="00667FC1">
      <w:pPr>
        <w:rPr>
          <w:b/>
          <w:sz w:val="36"/>
          <w:szCs w:val="36"/>
        </w:rPr>
      </w:pPr>
      <w:r w:rsidRPr="00667FC1">
        <w:rPr>
          <w:b/>
          <w:sz w:val="36"/>
          <w:szCs w:val="36"/>
        </w:rPr>
        <w:t xml:space="preserve">2.  </w:t>
      </w:r>
      <w:r w:rsidRPr="00667FC1">
        <w:rPr>
          <w:b/>
          <w:sz w:val="28"/>
          <w:szCs w:val="28"/>
        </w:rPr>
        <w:t xml:space="preserve">Soil as </w:t>
      </w:r>
      <w:proofErr w:type="gramStart"/>
      <w:r w:rsidRPr="00667FC1">
        <w:rPr>
          <w:b/>
          <w:sz w:val="28"/>
          <w:szCs w:val="28"/>
        </w:rPr>
        <w:t>A</w:t>
      </w:r>
      <w:proofErr w:type="gramEnd"/>
      <w:r w:rsidRPr="00667FC1">
        <w:rPr>
          <w:b/>
          <w:sz w:val="28"/>
          <w:szCs w:val="28"/>
        </w:rPr>
        <w:t xml:space="preserve"> Medium Of Plant Growth</w:t>
      </w:r>
      <w:r w:rsidRPr="00667FC1">
        <w:rPr>
          <w:b/>
          <w:sz w:val="36"/>
          <w:szCs w:val="36"/>
        </w:rPr>
        <w:t xml:space="preserve"> </w:t>
      </w:r>
    </w:p>
    <w:p w:rsidR="00667FC1" w:rsidRDefault="00667FC1" w:rsidP="00667FC1">
      <w:pPr>
        <w:pStyle w:val="ListParagraph"/>
        <w:numPr>
          <w:ilvl w:val="0"/>
          <w:numId w:val="3"/>
        </w:numPr>
      </w:pPr>
      <w:r>
        <w:t xml:space="preserve">Soil as a natural three dimensional resource. </w:t>
      </w:r>
    </w:p>
    <w:p w:rsidR="00667FC1" w:rsidRDefault="00667FC1" w:rsidP="00667FC1">
      <w:pPr>
        <w:pStyle w:val="ListParagraph"/>
        <w:numPr>
          <w:ilvl w:val="0"/>
          <w:numId w:val="3"/>
        </w:numPr>
      </w:pPr>
      <w:r>
        <w:t xml:space="preserve">Soil classification, major soils of India/ Bihar. </w:t>
      </w:r>
    </w:p>
    <w:p w:rsidR="00667FC1" w:rsidRDefault="00667FC1" w:rsidP="00667FC1">
      <w:pPr>
        <w:pStyle w:val="ListParagraph"/>
        <w:numPr>
          <w:ilvl w:val="0"/>
          <w:numId w:val="3"/>
        </w:numPr>
      </w:pPr>
      <w:r>
        <w:t xml:space="preserve">Soil profile, soil texture and structure, Soil Organism, Soil reaction / </w:t>
      </w:r>
      <w:proofErr w:type="spellStart"/>
      <w:r>
        <w:t>pH.</w:t>
      </w:r>
      <w:proofErr w:type="spellEnd"/>
      <w:r>
        <w:t xml:space="preserve"> </w:t>
      </w:r>
    </w:p>
    <w:p w:rsidR="00667FC1" w:rsidRDefault="00667FC1" w:rsidP="00667FC1">
      <w:pPr>
        <w:pStyle w:val="ListParagraph"/>
        <w:numPr>
          <w:ilvl w:val="0"/>
          <w:numId w:val="3"/>
        </w:numPr>
      </w:pPr>
      <w:r>
        <w:t>Soil water.</w:t>
      </w:r>
    </w:p>
    <w:p w:rsidR="00667FC1" w:rsidRDefault="00667FC1" w:rsidP="00667FC1">
      <w:pPr>
        <w:pStyle w:val="ListParagraph"/>
        <w:numPr>
          <w:ilvl w:val="0"/>
          <w:numId w:val="3"/>
        </w:numPr>
      </w:pPr>
      <w:r>
        <w:t xml:space="preserve">Soil fertility &amp; productivity and their indicators. </w:t>
      </w:r>
    </w:p>
    <w:p w:rsidR="00667FC1" w:rsidRDefault="00667FC1" w:rsidP="00667FC1">
      <w:pPr>
        <w:pStyle w:val="ListParagraph"/>
        <w:numPr>
          <w:ilvl w:val="0"/>
          <w:numId w:val="3"/>
        </w:numPr>
      </w:pPr>
      <w:r>
        <w:t>Essential plant nutrients, their functions and deficiency symptoms.</w:t>
      </w:r>
    </w:p>
    <w:p w:rsidR="00667FC1" w:rsidRDefault="00667FC1" w:rsidP="00667FC1">
      <w:pPr>
        <w:pStyle w:val="ListParagraph"/>
        <w:numPr>
          <w:ilvl w:val="0"/>
          <w:numId w:val="3"/>
        </w:numPr>
      </w:pPr>
      <w:r>
        <w:t xml:space="preserve">Sufficiency and toxic levels of nutrients. </w:t>
      </w:r>
    </w:p>
    <w:p w:rsidR="00667FC1" w:rsidRDefault="00667FC1" w:rsidP="00667FC1">
      <w:pPr>
        <w:pStyle w:val="ListParagraph"/>
        <w:numPr>
          <w:ilvl w:val="0"/>
          <w:numId w:val="3"/>
        </w:numPr>
      </w:pPr>
      <w:r>
        <w:t xml:space="preserve">Fertilizers, manures, bio-=fertilizers, integrated nutrient management. </w:t>
      </w:r>
    </w:p>
    <w:p w:rsidR="00667FC1" w:rsidRDefault="00667FC1" w:rsidP="00667FC1">
      <w:pPr>
        <w:pStyle w:val="ListParagraph"/>
        <w:numPr>
          <w:ilvl w:val="0"/>
          <w:numId w:val="3"/>
        </w:numPr>
      </w:pPr>
      <w:r>
        <w:t>Fertilizer placement, top dressing ad foliar application.</w:t>
      </w:r>
    </w:p>
    <w:p w:rsidR="00667FC1" w:rsidRDefault="00667FC1" w:rsidP="00667FC1">
      <w:r w:rsidRPr="00667FC1">
        <w:rPr>
          <w:b/>
          <w:sz w:val="36"/>
          <w:szCs w:val="36"/>
        </w:rPr>
        <w:t xml:space="preserve"> 3. Plant Breeding and Genetics</w:t>
      </w:r>
    </w:p>
    <w:p w:rsidR="00667FC1" w:rsidRDefault="00667FC1" w:rsidP="00667FC1">
      <w:pPr>
        <w:pStyle w:val="ListParagraph"/>
        <w:numPr>
          <w:ilvl w:val="0"/>
          <w:numId w:val="4"/>
        </w:numPr>
      </w:pPr>
      <w:proofErr w:type="spellStart"/>
      <w:r>
        <w:t>Mendle's</w:t>
      </w:r>
      <w:proofErr w:type="spellEnd"/>
      <w:r>
        <w:t xml:space="preserve"> Laws of inheritance and its exception and significance. </w:t>
      </w:r>
    </w:p>
    <w:p w:rsidR="00667FC1" w:rsidRDefault="00667FC1" w:rsidP="00667FC1">
      <w:pPr>
        <w:pStyle w:val="ListParagraph"/>
        <w:numPr>
          <w:ilvl w:val="0"/>
          <w:numId w:val="4"/>
        </w:numPr>
      </w:pPr>
      <w:r>
        <w:t xml:space="preserve">Qualitative and quantitative traits and their inheritance. </w:t>
      </w:r>
    </w:p>
    <w:p w:rsidR="00667FC1" w:rsidRDefault="00667FC1" w:rsidP="00667FC1">
      <w:pPr>
        <w:pStyle w:val="ListParagraph"/>
        <w:numPr>
          <w:ilvl w:val="0"/>
          <w:numId w:val="4"/>
        </w:numPr>
      </w:pPr>
      <w:r>
        <w:t xml:space="preserve">Plant Breeding: Definition, history, objective and its achievements. </w:t>
      </w:r>
    </w:p>
    <w:p w:rsidR="00667FC1" w:rsidRDefault="00667FC1" w:rsidP="00667FC1">
      <w:pPr>
        <w:pStyle w:val="ListParagraph"/>
        <w:numPr>
          <w:ilvl w:val="0"/>
          <w:numId w:val="4"/>
        </w:numPr>
      </w:pPr>
      <w:r>
        <w:t xml:space="preserve">Hetrosis, its basis and exploitation. </w:t>
      </w:r>
    </w:p>
    <w:p w:rsidR="00667FC1" w:rsidRDefault="00667FC1" w:rsidP="00667FC1">
      <w:pPr>
        <w:pStyle w:val="ListParagraph"/>
        <w:numPr>
          <w:ilvl w:val="0"/>
          <w:numId w:val="4"/>
        </w:numPr>
      </w:pPr>
      <w:r>
        <w:t>Breeding methods for crop improvement</w:t>
      </w:r>
      <w:proofErr w:type="gramStart"/>
      <w:r>
        <w:t>:-</w:t>
      </w:r>
      <w:proofErr w:type="gramEnd"/>
      <w:r>
        <w:t xml:space="preserve"> Introduction, selection, hybridization, mutation, polyploidy, population improvement. </w:t>
      </w:r>
    </w:p>
    <w:p w:rsidR="00667FC1" w:rsidRDefault="00667FC1" w:rsidP="00667FC1">
      <w:pPr>
        <w:pStyle w:val="ListParagraph"/>
        <w:numPr>
          <w:ilvl w:val="0"/>
          <w:numId w:val="4"/>
        </w:numPr>
      </w:pPr>
      <w:r>
        <w:t xml:space="preserve">Recent method of crop improvement, plant biotechnology and genetic engineering. </w:t>
      </w:r>
    </w:p>
    <w:p w:rsidR="00667FC1" w:rsidRDefault="00667FC1" w:rsidP="00667FC1">
      <w:pPr>
        <w:pStyle w:val="ListParagraph"/>
        <w:numPr>
          <w:ilvl w:val="0"/>
          <w:numId w:val="4"/>
        </w:numPr>
      </w:pPr>
      <w:r>
        <w:t xml:space="preserve">Plant Genetic Resources: their collection, conservation and utilization. </w:t>
      </w:r>
    </w:p>
    <w:p w:rsidR="00667FC1" w:rsidRDefault="00667FC1" w:rsidP="00667FC1">
      <w:pPr>
        <w:pStyle w:val="ListParagraph"/>
        <w:numPr>
          <w:ilvl w:val="0"/>
          <w:numId w:val="4"/>
        </w:numPr>
      </w:pPr>
      <w:r>
        <w:lastRenderedPageBreak/>
        <w:t xml:space="preserve">Seed: Formation, classification and multiplication. </w:t>
      </w:r>
    </w:p>
    <w:p w:rsidR="00667FC1" w:rsidRDefault="00667FC1" w:rsidP="00667FC1">
      <w:pPr>
        <w:pStyle w:val="ListParagraph"/>
        <w:numPr>
          <w:ilvl w:val="0"/>
          <w:numId w:val="4"/>
        </w:numPr>
      </w:pPr>
      <w:r>
        <w:t xml:space="preserve">Intellectual Property Right: Definition, Classification and its importance. </w:t>
      </w:r>
    </w:p>
    <w:p w:rsidR="00667FC1" w:rsidRPr="00667FC1" w:rsidRDefault="00667FC1" w:rsidP="00667FC1">
      <w:pPr>
        <w:rPr>
          <w:b/>
          <w:sz w:val="36"/>
          <w:szCs w:val="36"/>
        </w:rPr>
      </w:pPr>
      <w:r w:rsidRPr="00667FC1">
        <w:rPr>
          <w:b/>
          <w:sz w:val="36"/>
          <w:szCs w:val="36"/>
        </w:rPr>
        <w:t xml:space="preserve">4.  Agricultural Engineering </w:t>
      </w:r>
    </w:p>
    <w:p w:rsidR="00667FC1" w:rsidRDefault="00667FC1" w:rsidP="00667FC1">
      <w:pPr>
        <w:pStyle w:val="ListParagraph"/>
        <w:numPr>
          <w:ilvl w:val="0"/>
          <w:numId w:val="5"/>
        </w:numPr>
      </w:pPr>
      <w:r>
        <w:t>Agricultural Implements</w:t>
      </w:r>
      <w:proofErr w:type="gramStart"/>
      <w:r>
        <w:t>:-</w:t>
      </w:r>
      <w:proofErr w:type="gramEnd"/>
      <w:r>
        <w:t xml:space="preserve"> cultivators, M.B. plough, Disc, Zero till seed drill, Rotavator, Power tiller, Tractor, Harvester - Engine- I.C. Engine: parts of engine and their work. Working of I.C. Engine, Working of 2 and 4 stroke engines. Difference between 2 stroke and 4 stroke engine, Difference between diesel and petrol engine, problems and troubleshooting of engine, Maintenance of engine, Maintenance after 100 hours and Maintenance after 500 hours. </w:t>
      </w:r>
    </w:p>
    <w:p w:rsidR="00667FC1" w:rsidRDefault="00667FC1" w:rsidP="00667FC1">
      <w:pPr>
        <w:pStyle w:val="ListParagraph"/>
        <w:numPr>
          <w:ilvl w:val="0"/>
          <w:numId w:val="5"/>
        </w:numPr>
      </w:pPr>
      <w:r>
        <w:t xml:space="preserve">Electric motor: D.C. and A.C. 3 phase induction motor, single phase induction motor, Types of motor, Capacitor, Selection of electric motor. </w:t>
      </w:r>
    </w:p>
    <w:p w:rsidR="00667FC1" w:rsidRDefault="00667FC1" w:rsidP="00667FC1">
      <w:pPr>
        <w:pStyle w:val="ListParagraph"/>
        <w:numPr>
          <w:ilvl w:val="0"/>
          <w:numId w:val="5"/>
        </w:numPr>
      </w:pPr>
      <w:r>
        <w:t xml:space="preserve">Sowing: Method of seeding or sowing, Seed-cum-fertilizer drill, Calibration of seed drill machine, thresher- its working and maintenance, winnower. </w:t>
      </w:r>
    </w:p>
    <w:p w:rsidR="00667FC1" w:rsidRDefault="00667FC1" w:rsidP="00667FC1">
      <w:pPr>
        <w:pStyle w:val="ListParagraph"/>
        <w:numPr>
          <w:ilvl w:val="0"/>
          <w:numId w:val="5"/>
        </w:numPr>
      </w:pPr>
      <w:r>
        <w:t xml:space="preserve">Harvesting Equipment, working principle of mower, Problems and maintenance of harvesting equipments. </w:t>
      </w:r>
    </w:p>
    <w:p w:rsidR="00667FC1" w:rsidRPr="00667FC1" w:rsidRDefault="00667FC1" w:rsidP="00667FC1">
      <w:pPr>
        <w:rPr>
          <w:b/>
          <w:sz w:val="36"/>
          <w:szCs w:val="36"/>
        </w:rPr>
      </w:pPr>
      <w:r w:rsidRPr="00667FC1">
        <w:rPr>
          <w:b/>
          <w:sz w:val="36"/>
          <w:szCs w:val="36"/>
        </w:rPr>
        <w:t xml:space="preserve">5.  Crop protection </w:t>
      </w:r>
    </w:p>
    <w:p w:rsidR="00667FC1" w:rsidRDefault="00667FC1" w:rsidP="00FC75ED">
      <w:pPr>
        <w:pStyle w:val="ListParagraph"/>
        <w:numPr>
          <w:ilvl w:val="0"/>
          <w:numId w:val="6"/>
        </w:numPr>
      </w:pPr>
      <w:r>
        <w:t xml:space="preserve">Importance of crop insect-pests, diseases, nematodes, rodents. </w:t>
      </w:r>
    </w:p>
    <w:p w:rsidR="00667FC1" w:rsidRDefault="00667FC1" w:rsidP="00FC75ED">
      <w:pPr>
        <w:pStyle w:val="ListParagraph"/>
        <w:numPr>
          <w:ilvl w:val="0"/>
          <w:numId w:val="6"/>
        </w:numPr>
      </w:pPr>
      <w:r>
        <w:t xml:space="preserve">Important insect-pest and diseases of field crops, vegetables, fruits and stored grain pests and their management. </w:t>
      </w:r>
    </w:p>
    <w:p w:rsidR="00FC75ED" w:rsidRDefault="00667FC1" w:rsidP="00FC75ED">
      <w:pPr>
        <w:pStyle w:val="ListParagraph"/>
        <w:numPr>
          <w:ilvl w:val="0"/>
          <w:numId w:val="6"/>
        </w:numPr>
      </w:pPr>
      <w:r>
        <w:t>Methods of control of insect-pest and disease</w:t>
      </w:r>
      <w:proofErr w:type="gramStart"/>
      <w:r>
        <w:t>:-</w:t>
      </w:r>
      <w:proofErr w:type="gramEnd"/>
      <w:r>
        <w:t xml:space="preserve"> Physical, Mechanical, Cultural, biological, chemical, antocidal, legal method an</w:t>
      </w:r>
      <w:r w:rsidR="00FC75ED">
        <w:t xml:space="preserve">d integrated pest management. </w:t>
      </w:r>
    </w:p>
    <w:p w:rsidR="00FC75ED" w:rsidRDefault="00667FC1" w:rsidP="00FC75ED">
      <w:pPr>
        <w:pStyle w:val="ListParagraph"/>
        <w:numPr>
          <w:ilvl w:val="0"/>
          <w:numId w:val="6"/>
        </w:numPr>
      </w:pPr>
      <w:r>
        <w:t>Pesticides and their classification, symptoms of poisoni</w:t>
      </w:r>
      <w:r w:rsidR="00FC75ED">
        <w:t xml:space="preserve">ng, First aids and antidotes. </w:t>
      </w:r>
    </w:p>
    <w:p w:rsidR="00FC75ED" w:rsidRDefault="00667FC1" w:rsidP="00FC75ED">
      <w:pPr>
        <w:pStyle w:val="ListParagraph"/>
        <w:numPr>
          <w:ilvl w:val="0"/>
          <w:numId w:val="6"/>
        </w:numPr>
      </w:pPr>
      <w:r>
        <w:t>Har</w:t>
      </w:r>
      <w:r w:rsidR="00FC75ED">
        <w:t xml:space="preserve">mful effects of insecticides. </w:t>
      </w:r>
    </w:p>
    <w:p w:rsidR="00FC75ED" w:rsidRDefault="00667FC1" w:rsidP="00FC75ED">
      <w:pPr>
        <w:pStyle w:val="ListParagraph"/>
        <w:numPr>
          <w:ilvl w:val="0"/>
          <w:numId w:val="6"/>
        </w:numPr>
      </w:pPr>
      <w:r>
        <w:t xml:space="preserve">Effect of environment (temperature, moisture, wind, light, soil pH) on pest development. </w:t>
      </w:r>
    </w:p>
    <w:p w:rsidR="00FC75ED" w:rsidRPr="00FC75ED" w:rsidRDefault="00667FC1" w:rsidP="00667FC1">
      <w:pPr>
        <w:rPr>
          <w:b/>
          <w:sz w:val="28"/>
          <w:szCs w:val="28"/>
        </w:rPr>
      </w:pPr>
      <w:r w:rsidRPr="00FC75ED">
        <w:rPr>
          <w:b/>
          <w:sz w:val="28"/>
          <w:szCs w:val="28"/>
        </w:rPr>
        <w:t>Animal Husband</w:t>
      </w:r>
      <w:r w:rsidR="00FC75ED" w:rsidRPr="00FC75ED">
        <w:rPr>
          <w:b/>
          <w:sz w:val="28"/>
          <w:szCs w:val="28"/>
        </w:rPr>
        <w:t xml:space="preserve">ry, Dairy and Fish Production </w:t>
      </w:r>
    </w:p>
    <w:p w:rsidR="00FC75ED" w:rsidRDefault="00667FC1" w:rsidP="00FC75ED">
      <w:pPr>
        <w:pStyle w:val="ListParagraph"/>
        <w:numPr>
          <w:ilvl w:val="0"/>
          <w:numId w:val="8"/>
        </w:numPr>
      </w:pPr>
      <w:r>
        <w:t>Importance of livest</w:t>
      </w:r>
      <w:r w:rsidR="00FC75ED">
        <w:t xml:space="preserve">ock in agriculture &amp; industry </w:t>
      </w:r>
    </w:p>
    <w:p w:rsidR="00FC75ED" w:rsidRDefault="00667FC1" w:rsidP="00FC75ED">
      <w:pPr>
        <w:pStyle w:val="ListParagraph"/>
        <w:numPr>
          <w:ilvl w:val="0"/>
          <w:numId w:val="8"/>
        </w:numPr>
      </w:pPr>
      <w:r>
        <w:t xml:space="preserve">Important developmental programmes by Central or State Government for improvement of livestock ( Operation Flood) </w:t>
      </w:r>
    </w:p>
    <w:p w:rsidR="00FC75ED" w:rsidRDefault="00667FC1" w:rsidP="00FC75ED">
      <w:pPr>
        <w:pStyle w:val="ListParagraph"/>
        <w:numPr>
          <w:ilvl w:val="0"/>
          <w:numId w:val="8"/>
        </w:numPr>
      </w:pPr>
      <w:r>
        <w:t xml:space="preserve">Important indigenous and exotic breeds of Cattle, buffalo, sheep, goat &amp; poultry. </w:t>
      </w:r>
    </w:p>
    <w:p w:rsidR="00FC75ED" w:rsidRDefault="00667FC1" w:rsidP="00FC75ED">
      <w:pPr>
        <w:pStyle w:val="ListParagraph"/>
        <w:numPr>
          <w:ilvl w:val="0"/>
          <w:numId w:val="8"/>
        </w:numPr>
      </w:pPr>
      <w:r>
        <w:t xml:space="preserve">System of housing in cattle &amp; poultry. - Principles of feeding. - Management of cattles at the time of </w:t>
      </w:r>
    </w:p>
    <w:p w:rsidR="00FC75ED" w:rsidRDefault="00667FC1" w:rsidP="00FC75ED">
      <w:pPr>
        <w:pStyle w:val="ListParagraph"/>
        <w:numPr>
          <w:ilvl w:val="0"/>
          <w:numId w:val="8"/>
        </w:numPr>
      </w:pPr>
      <w:r>
        <w:t xml:space="preserve">calving (ii) new born calf (iii) heifers (iv) </w:t>
      </w:r>
      <w:proofErr w:type="spellStart"/>
      <w:r>
        <w:t>milch</w:t>
      </w:r>
      <w:proofErr w:type="spellEnd"/>
      <w:r>
        <w:t xml:space="preserve"> animals (v) pregnant animals and poultry (vi) Bullocks (Chicks pullets, Layers, Broilers) - Principles of feeding of different classes of animals, calves, pregnant animals, lactating animals, Bullocks and Poultry (Chicks</w:t>
      </w:r>
      <w:r w:rsidR="00FC75ED">
        <w:t xml:space="preserve">, Pullets, Layers &amp; Broilers) </w:t>
      </w:r>
    </w:p>
    <w:p w:rsidR="00FC75ED" w:rsidRDefault="00667FC1" w:rsidP="00FC75ED">
      <w:pPr>
        <w:pStyle w:val="ListParagraph"/>
        <w:numPr>
          <w:ilvl w:val="0"/>
          <w:numId w:val="8"/>
        </w:numPr>
      </w:pPr>
      <w:r>
        <w:t>Methods of conservation of green fodder</w:t>
      </w:r>
      <w:r w:rsidR="00FC75ED">
        <w:t xml:space="preserve"> (hay making &amp; silage making) </w:t>
      </w:r>
    </w:p>
    <w:p w:rsidR="00FC75ED" w:rsidRDefault="00667FC1" w:rsidP="00FC75ED">
      <w:pPr>
        <w:pStyle w:val="ListParagraph"/>
        <w:numPr>
          <w:ilvl w:val="0"/>
          <w:numId w:val="8"/>
        </w:numPr>
      </w:pPr>
      <w:r>
        <w:lastRenderedPageBreak/>
        <w:t>Sign of sick &amp; healthy animals, etiology symptoms, prevention and control of common diseases in cattle &amp; poultry. (</w:t>
      </w:r>
      <w:proofErr w:type="spellStart"/>
      <w:r>
        <w:t>i</w:t>
      </w:r>
      <w:proofErr w:type="spellEnd"/>
      <w:r>
        <w:t xml:space="preserve">) Rinderpest (ii) Foot &amp; mouth disease (iii) Rabies (iv) Haemorrahagicsepticaemia (v) Black quarter (vi) Mastitis (Vii) Trypanosoniasis (viii) Basesiosis (ix) Coccidiosis (x) Ranikhat disease (xi) Fowl pox (xii) I.B.D. or Gumboro disease. - Artificial insemination (Definition, Benefits, Drawbacks). - Principle and methods of </w:t>
      </w:r>
      <w:r w:rsidR="00FC75ED">
        <w:t>milking clean milk production.</w:t>
      </w:r>
    </w:p>
    <w:p w:rsidR="00FC75ED" w:rsidRDefault="00667FC1" w:rsidP="00FC75ED">
      <w:pPr>
        <w:pStyle w:val="ListParagraph"/>
        <w:numPr>
          <w:ilvl w:val="0"/>
          <w:numId w:val="8"/>
        </w:numPr>
      </w:pPr>
      <w:r>
        <w:t xml:space="preserve"> Modern methods of fish production. </w:t>
      </w:r>
    </w:p>
    <w:p w:rsidR="00FC75ED" w:rsidRPr="00FC75ED" w:rsidRDefault="00FC75ED" w:rsidP="00FC75ED">
      <w:pPr>
        <w:rPr>
          <w:b/>
          <w:sz w:val="36"/>
          <w:szCs w:val="36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Pr="00FC75ED">
        <w:rPr>
          <w:b/>
          <w:sz w:val="36"/>
          <w:szCs w:val="36"/>
        </w:rPr>
        <w:t xml:space="preserve">Crop Production </w:t>
      </w:r>
    </w:p>
    <w:p w:rsidR="00FC75ED" w:rsidRPr="00FC75ED" w:rsidRDefault="00FC75ED" w:rsidP="00FC75ED">
      <w:pPr>
        <w:ind w:left="360"/>
        <w:rPr>
          <w:sz w:val="28"/>
          <w:szCs w:val="28"/>
        </w:rPr>
      </w:pPr>
      <w:r w:rsidRPr="00FC75ED">
        <w:rPr>
          <w:b/>
          <w:sz w:val="28"/>
          <w:szCs w:val="28"/>
        </w:rPr>
        <w:t>Cultivation of Crops</w:t>
      </w:r>
    </w:p>
    <w:p w:rsidR="00FC75ED" w:rsidRDefault="00667FC1" w:rsidP="00FC75ED">
      <w:pPr>
        <w:ind w:left="360"/>
      </w:pPr>
      <w:r>
        <w:t xml:space="preserve">Economic importance, origin, distribution, soil and climatic requirement, varieties, cultural practices (Seed bed preparation, seed treatment, time and method of sowing/ planting, seed rate; dose, method and time of fertilizer application, irrigation, inter culture and weed control; common pests and diseases caused by bacteria, fungi, virus and nematode, integrated pest management, harvesting, threshing, post harvest technology, storage, processing and marketing and major production constraints) of </w:t>
      </w:r>
      <w:r w:rsidRPr="006C0426">
        <w:rPr>
          <w:b/>
        </w:rPr>
        <w:t xml:space="preserve">following </w:t>
      </w:r>
      <w:r w:rsidR="00FC75ED" w:rsidRPr="006C0426">
        <w:rPr>
          <w:b/>
        </w:rPr>
        <w:t>crops</w:t>
      </w:r>
      <w:r w:rsidR="00FC75ED">
        <w:t xml:space="preserve">: </w:t>
      </w:r>
    </w:p>
    <w:p w:rsidR="00FC75ED" w:rsidRDefault="00FC75ED" w:rsidP="00FC75ED">
      <w:pPr>
        <w:pStyle w:val="ListParagraph"/>
        <w:numPr>
          <w:ilvl w:val="0"/>
          <w:numId w:val="9"/>
        </w:numPr>
      </w:pPr>
      <w:r>
        <w:t xml:space="preserve">Cereals: Paddy, Wheat, maize. </w:t>
      </w:r>
    </w:p>
    <w:p w:rsidR="00FC75ED" w:rsidRDefault="00FC75ED" w:rsidP="00FC75ED">
      <w:pPr>
        <w:pStyle w:val="ListParagraph"/>
        <w:numPr>
          <w:ilvl w:val="0"/>
          <w:numId w:val="9"/>
        </w:numPr>
      </w:pPr>
      <w:r>
        <w:t>Pluses</w:t>
      </w:r>
      <w:r w:rsidR="00667FC1">
        <w:t>: pigeon pea, gram, len</w:t>
      </w:r>
      <w:r>
        <w:t xml:space="preserve">til, pea </w:t>
      </w:r>
      <w:proofErr w:type="spellStart"/>
      <w:r>
        <w:t>mung</w:t>
      </w:r>
      <w:proofErr w:type="spellEnd"/>
      <w:r>
        <w:t xml:space="preserve"> bean, </w:t>
      </w:r>
      <w:proofErr w:type="spellStart"/>
      <w:r>
        <w:t>urd</w:t>
      </w:r>
      <w:proofErr w:type="spellEnd"/>
      <w:r>
        <w:t xml:space="preserve"> bean. </w:t>
      </w:r>
    </w:p>
    <w:p w:rsidR="00FC75ED" w:rsidRDefault="00667FC1" w:rsidP="00FC75ED">
      <w:pPr>
        <w:pStyle w:val="ListParagraph"/>
        <w:numPr>
          <w:ilvl w:val="0"/>
          <w:numId w:val="9"/>
        </w:numPr>
      </w:pPr>
      <w:r>
        <w:t>Oilseeds: Groundnut, rapeseed and</w:t>
      </w:r>
      <w:r w:rsidR="00FC75ED">
        <w:t xml:space="preserve"> mustard, Linseed, sunflower. </w:t>
      </w:r>
    </w:p>
    <w:p w:rsidR="00FC75ED" w:rsidRDefault="00FC75ED" w:rsidP="00FC75ED">
      <w:pPr>
        <w:pStyle w:val="ListParagraph"/>
        <w:numPr>
          <w:ilvl w:val="0"/>
          <w:numId w:val="9"/>
        </w:numPr>
      </w:pPr>
      <w:r>
        <w:t xml:space="preserve">Cash crops: Sugarcane, jute. </w:t>
      </w:r>
    </w:p>
    <w:p w:rsidR="00FC75ED" w:rsidRDefault="00667FC1" w:rsidP="00FC75ED">
      <w:pPr>
        <w:pStyle w:val="ListParagraph"/>
        <w:numPr>
          <w:ilvl w:val="0"/>
          <w:numId w:val="9"/>
        </w:numPr>
      </w:pPr>
      <w:r>
        <w:t xml:space="preserve">Fooder and forage crops: Sorghum, maize, oat, napier grass berseem </w:t>
      </w:r>
    </w:p>
    <w:p w:rsidR="00FC75ED" w:rsidRPr="006C0426" w:rsidRDefault="00FC75ED" w:rsidP="00FC75ED">
      <w:pPr>
        <w:ind w:left="360"/>
        <w:rPr>
          <w:b/>
          <w:sz w:val="36"/>
          <w:szCs w:val="36"/>
        </w:rPr>
      </w:pPr>
      <w:r w:rsidRPr="006C0426">
        <w:rPr>
          <w:b/>
          <w:sz w:val="36"/>
          <w:szCs w:val="36"/>
        </w:rPr>
        <w:t xml:space="preserve">Cropping system </w:t>
      </w:r>
    </w:p>
    <w:p w:rsidR="00FC75ED" w:rsidRDefault="00667FC1" w:rsidP="00FC75ED">
      <w:pPr>
        <w:pStyle w:val="ListParagraph"/>
        <w:numPr>
          <w:ilvl w:val="0"/>
          <w:numId w:val="10"/>
        </w:numPr>
      </w:pPr>
      <w:r>
        <w:t xml:space="preserve">Crop rotation, sequential cropping, mixed cropping, </w:t>
      </w:r>
      <w:proofErr w:type="gramStart"/>
      <w:r>
        <w:t>inter</w:t>
      </w:r>
      <w:proofErr w:type="gramEnd"/>
      <w:r>
        <w:t xml:space="preserve"> cropping, parallel cropping multi-storied cropping, multiple cropping, cropping system / cropping</w:t>
      </w:r>
      <w:r w:rsidR="00FC75ED">
        <w:t xml:space="preserve"> pattern, cropping intensity. </w:t>
      </w:r>
    </w:p>
    <w:p w:rsidR="00FC75ED" w:rsidRDefault="00667FC1" w:rsidP="00FC75ED">
      <w:pPr>
        <w:pStyle w:val="ListParagraph"/>
        <w:numPr>
          <w:ilvl w:val="0"/>
          <w:numId w:val="10"/>
        </w:numPr>
      </w:pPr>
      <w:r>
        <w:t xml:space="preserve">Important cropping system for </w:t>
      </w:r>
      <w:proofErr w:type="spellStart"/>
      <w:r>
        <w:t>rainfed</w:t>
      </w:r>
      <w:proofErr w:type="spellEnd"/>
      <w:r>
        <w:t xml:space="preserve"> and irrigated ecosystem of Bihar. </w:t>
      </w:r>
    </w:p>
    <w:p w:rsidR="00FC75ED" w:rsidRPr="006C0426" w:rsidRDefault="00FC75ED" w:rsidP="00FC75ED">
      <w:pPr>
        <w:ind w:left="360"/>
        <w:rPr>
          <w:b/>
          <w:sz w:val="36"/>
          <w:szCs w:val="36"/>
        </w:rPr>
      </w:pPr>
      <w:r w:rsidRPr="006C0426">
        <w:rPr>
          <w:b/>
          <w:sz w:val="36"/>
          <w:szCs w:val="36"/>
        </w:rPr>
        <w:t xml:space="preserve">Soil and water management </w:t>
      </w:r>
    </w:p>
    <w:p w:rsidR="00FC75ED" w:rsidRDefault="00667FC1" w:rsidP="00FC75ED">
      <w:pPr>
        <w:pStyle w:val="ListParagraph"/>
        <w:numPr>
          <w:ilvl w:val="0"/>
          <w:numId w:val="11"/>
        </w:numPr>
      </w:pPr>
      <w:r>
        <w:t xml:space="preserve">Water requirement, Irrigation requirement, </w:t>
      </w:r>
      <w:proofErr w:type="gramStart"/>
      <w:r>
        <w:t>conc</w:t>
      </w:r>
      <w:r w:rsidR="00FC75ED">
        <w:t>ept</w:t>
      </w:r>
      <w:proofErr w:type="gramEnd"/>
      <w:r w:rsidR="00FC75ED">
        <w:t xml:space="preserve"> of irrigation scheduling. </w:t>
      </w:r>
    </w:p>
    <w:p w:rsidR="00FC75ED" w:rsidRDefault="00667FC1" w:rsidP="00FC75ED">
      <w:pPr>
        <w:pStyle w:val="ListParagraph"/>
        <w:numPr>
          <w:ilvl w:val="0"/>
          <w:numId w:val="11"/>
        </w:numPr>
      </w:pPr>
      <w:r>
        <w:t xml:space="preserve">Field capacity, permanent wilting </w:t>
      </w:r>
      <w:r w:rsidR="00FC75ED">
        <w:t xml:space="preserve">point, plant available water. </w:t>
      </w:r>
    </w:p>
    <w:p w:rsidR="00FC75ED" w:rsidRDefault="00667FC1" w:rsidP="00FC75ED">
      <w:pPr>
        <w:pStyle w:val="ListParagraph"/>
        <w:numPr>
          <w:ilvl w:val="0"/>
          <w:numId w:val="11"/>
        </w:numPr>
      </w:pPr>
      <w:r>
        <w:t>Method of irrigation. - Importance of drainage, drain</w:t>
      </w:r>
      <w:r w:rsidR="00FC75ED">
        <w:t xml:space="preserve">age methods. </w:t>
      </w:r>
    </w:p>
    <w:p w:rsidR="00FC75ED" w:rsidRDefault="00667FC1" w:rsidP="00FC75ED">
      <w:pPr>
        <w:pStyle w:val="ListParagraph"/>
        <w:numPr>
          <w:ilvl w:val="0"/>
          <w:numId w:val="11"/>
        </w:numPr>
      </w:pPr>
      <w:r>
        <w:t>P</w:t>
      </w:r>
      <w:r w:rsidR="00FC75ED">
        <w:t>roblem soils and its management saline alkaline, acid soil and water logged (</w:t>
      </w:r>
      <w:proofErr w:type="spellStart"/>
      <w:r w:rsidR="00FC75ED">
        <w:t>Diara</w:t>
      </w:r>
      <w:proofErr w:type="spellEnd"/>
      <w:r w:rsidR="00FC75ED">
        <w:t xml:space="preserve"> and Tal) </w:t>
      </w:r>
    </w:p>
    <w:p w:rsidR="00FC75ED" w:rsidRPr="00FC75ED" w:rsidRDefault="00667FC1" w:rsidP="00FC75ED">
      <w:pPr>
        <w:ind w:left="360"/>
        <w:rPr>
          <w:b/>
          <w:sz w:val="36"/>
          <w:szCs w:val="36"/>
        </w:rPr>
      </w:pPr>
      <w:r w:rsidRPr="00FC75ED">
        <w:rPr>
          <w:b/>
          <w:sz w:val="36"/>
          <w:szCs w:val="36"/>
        </w:rPr>
        <w:t xml:space="preserve">Weed management </w:t>
      </w:r>
    </w:p>
    <w:p w:rsidR="00FC75ED" w:rsidRDefault="00667FC1" w:rsidP="00FC75ED">
      <w:pPr>
        <w:pStyle w:val="ListParagraph"/>
        <w:numPr>
          <w:ilvl w:val="0"/>
          <w:numId w:val="14"/>
        </w:numPr>
      </w:pPr>
      <w:r>
        <w:t xml:space="preserve">Definition of weeds, Characteristics of weeds, Harmful and beneficial effects of weeds. </w:t>
      </w:r>
    </w:p>
    <w:p w:rsidR="00FC75ED" w:rsidRDefault="00667FC1" w:rsidP="00FC75ED">
      <w:pPr>
        <w:pStyle w:val="ListParagraph"/>
        <w:numPr>
          <w:ilvl w:val="0"/>
          <w:numId w:val="14"/>
        </w:numPr>
      </w:pPr>
      <w:r>
        <w:t xml:space="preserve">Crop-weed competition, </w:t>
      </w:r>
    </w:p>
    <w:p w:rsidR="00FC75ED" w:rsidRDefault="00667FC1" w:rsidP="00FC75ED">
      <w:pPr>
        <w:pStyle w:val="ListParagraph"/>
        <w:numPr>
          <w:ilvl w:val="0"/>
          <w:numId w:val="14"/>
        </w:numPr>
      </w:pPr>
      <w:r>
        <w:lastRenderedPageBreak/>
        <w:t xml:space="preserve">Weed </w:t>
      </w:r>
      <w:r w:rsidR="00FC75ED">
        <w:t>management:</w:t>
      </w:r>
      <w:r>
        <w:t xml:space="preserve"> Principles, mechanical, cultural, chemical, biological</w:t>
      </w:r>
      <w:r w:rsidR="00FC75ED">
        <w:t xml:space="preserve">, integrated weed management. </w:t>
      </w:r>
    </w:p>
    <w:p w:rsidR="00FC75ED" w:rsidRDefault="00667FC1" w:rsidP="00FC75ED">
      <w:pPr>
        <w:pStyle w:val="ListParagraph"/>
        <w:numPr>
          <w:ilvl w:val="0"/>
          <w:numId w:val="14"/>
        </w:numPr>
      </w:pPr>
      <w:r>
        <w:t xml:space="preserve">Herbicides. </w:t>
      </w:r>
    </w:p>
    <w:p w:rsidR="00172483" w:rsidRPr="00172483" w:rsidRDefault="00667FC1" w:rsidP="00FC75ED">
      <w:pPr>
        <w:ind w:left="360"/>
        <w:rPr>
          <w:b/>
          <w:sz w:val="32"/>
          <w:szCs w:val="32"/>
        </w:rPr>
      </w:pPr>
      <w:r w:rsidRPr="00172483">
        <w:rPr>
          <w:b/>
          <w:sz w:val="32"/>
          <w:szCs w:val="32"/>
        </w:rPr>
        <w:t xml:space="preserve">Recent trends in agriculture </w:t>
      </w:r>
    </w:p>
    <w:p w:rsidR="00172483" w:rsidRDefault="00667FC1" w:rsidP="00FC75ED">
      <w:pPr>
        <w:ind w:left="360"/>
      </w:pPr>
      <w:r>
        <w:t xml:space="preserve">Organic farming, Integrated farming system, recycling of plant nutrients, precision farming, watershed management, ground water recharge, targeted yield concept. </w:t>
      </w:r>
    </w:p>
    <w:p w:rsidR="00172483" w:rsidRPr="00172483" w:rsidRDefault="00667FC1" w:rsidP="00FC75ED">
      <w:pPr>
        <w:ind w:left="360"/>
        <w:rPr>
          <w:b/>
          <w:sz w:val="36"/>
          <w:szCs w:val="36"/>
        </w:rPr>
      </w:pPr>
      <w:r w:rsidRPr="00172483">
        <w:rPr>
          <w:b/>
          <w:sz w:val="36"/>
          <w:szCs w:val="36"/>
        </w:rPr>
        <w:t xml:space="preserve">Agricultural economics </w:t>
      </w:r>
    </w:p>
    <w:p w:rsidR="00172483" w:rsidRDefault="00667FC1" w:rsidP="00172483">
      <w:pPr>
        <w:pStyle w:val="ListParagraph"/>
        <w:numPr>
          <w:ilvl w:val="0"/>
          <w:numId w:val="15"/>
        </w:numPr>
      </w:pPr>
      <w:r>
        <w:t>Major econ</w:t>
      </w:r>
      <w:r w:rsidR="00172483">
        <w:t xml:space="preserve">omic problems in agriculture. </w:t>
      </w:r>
    </w:p>
    <w:p w:rsidR="00172483" w:rsidRDefault="00667FC1" w:rsidP="00172483">
      <w:pPr>
        <w:pStyle w:val="ListParagraph"/>
        <w:numPr>
          <w:ilvl w:val="0"/>
          <w:numId w:val="15"/>
        </w:numPr>
      </w:pPr>
      <w:r>
        <w:t>Role and share of agriculture in state econom</w:t>
      </w:r>
      <w:r w:rsidR="00172483">
        <w:t xml:space="preserve">y. </w:t>
      </w:r>
    </w:p>
    <w:p w:rsidR="00172483" w:rsidRDefault="00172483" w:rsidP="00172483">
      <w:pPr>
        <w:pStyle w:val="ListParagraph"/>
        <w:numPr>
          <w:ilvl w:val="0"/>
          <w:numId w:val="15"/>
        </w:numPr>
      </w:pPr>
      <w:r>
        <w:t xml:space="preserve">Land use classification. </w:t>
      </w:r>
    </w:p>
    <w:p w:rsidR="00172483" w:rsidRDefault="00667FC1" w:rsidP="00172483">
      <w:pPr>
        <w:pStyle w:val="ListParagraph"/>
        <w:numPr>
          <w:ilvl w:val="0"/>
          <w:numId w:val="15"/>
        </w:numPr>
      </w:pPr>
      <w:r>
        <w:t>Land distri</w:t>
      </w:r>
      <w:r w:rsidR="00172483">
        <w:t xml:space="preserve">bution and size of holding. </w:t>
      </w:r>
    </w:p>
    <w:p w:rsidR="00172483" w:rsidRDefault="00667FC1" w:rsidP="00172483">
      <w:pPr>
        <w:pStyle w:val="ListParagraph"/>
        <w:numPr>
          <w:ilvl w:val="0"/>
          <w:numId w:val="15"/>
        </w:numPr>
      </w:pPr>
      <w:r>
        <w:t>Area, production, and productivity of major crops in the sta</w:t>
      </w:r>
      <w:r w:rsidR="00172483">
        <w:t xml:space="preserve">te with reference to country. </w:t>
      </w:r>
    </w:p>
    <w:p w:rsidR="00172483" w:rsidRDefault="00667FC1" w:rsidP="00172483">
      <w:pPr>
        <w:pStyle w:val="ListParagraph"/>
        <w:numPr>
          <w:ilvl w:val="0"/>
          <w:numId w:val="15"/>
        </w:numPr>
      </w:pPr>
      <w:r>
        <w:t>Marketing of agricultural produce, cooperative farming, corporate farming, contract far</w:t>
      </w:r>
      <w:r w:rsidR="00172483">
        <w:t xml:space="preserve">ming, integrated value chain </w:t>
      </w:r>
    </w:p>
    <w:p w:rsidR="00172483" w:rsidRPr="00172483" w:rsidRDefault="00172483" w:rsidP="00FC75ED">
      <w:pPr>
        <w:ind w:left="360"/>
        <w:rPr>
          <w:b/>
          <w:sz w:val="36"/>
          <w:szCs w:val="36"/>
        </w:rPr>
      </w:pPr>
      <w:r w:rsidRPr="00172483">
        <w:rPr>
          <w:b/>
          <w:sz w:val="36"/>
          <w:szCs w:val="36"/>
        </w:rPr>
        <w:t xml:space="preserve">Basic Horticulture </w:t>
      </w:r>
    </w:p>
    <w:p w:rsidR="00172483" w:rsidRDefault="00667FC1" w:rsidP="00172483">
      <w:pPr>
        <w:pStyle w:val="ListParagraph"/>
        <w:numPr>
          <w:ilvl w:val="0"/>
          <w:numId w:val="16"/>
        </w:numPr>
      </w:pPr>
      <w:r>
        <w:t>Importance of fruits</w:t>
      </w:r>
      <w:r w:rsidR="00172483">
        <w:t xml:space="preserve"> and vegetables in human diet. </w:t>
      </w:r>
    </w:p>
    <w:p w:rsidR="00172483" w:rsidRDefault="00667FC1" w:rsidP="00172483">
      <w:pPr>
        <w:pStyle w:val="ListParagraph"/>
        <w:numPr>
          <w:ilvl w:val="0"/>
          <w:numId w:val="16"/>
        </w:numPr>
      </w:pPr>
      <w:r>
        <w:t>Area &amp; production of horticultural c</w:t>
      </w:r>
      <w:r w:rsidR="00172483">
        <w:t xml:space="preserve">rops and its future prospect. </w:t>
      </w:r>
    </w:p>
    <w:p w:rsidR="00172483" w:rsidRDefault="00667FC1" w:rsidP="00172483">
      <w:pPr>
        <w:pStyle w:val="ListParagraph"/>
        <w:numPr>
          <w:ilvl w:val="0"/>
          <w:numId w:val="16"/>
        </w:numPr>
      </w:pPr>
      <w:r>
        <w:t>Classification of horticultural crops according to climat</w:t>
      </w:r>
      <w:r w:rsidR="00172483">
        <w:t xml:space="preserve">ic adaption and economic use. </w:t>
      </w:r>
    </w:p>
    <w:p w:rsidR="00172483" w:rsidRDefault="00667FC1" w:rsidP="00172483">
      <w:pPr>
        <w:pStyle w:val="ListParagraph"/>
        <w:numPr>
          <w:ilvl w:val="0"/>
          <w:numId w:val="16"/>
        </w:numPr>
      </w:pPr>
      <w:r>
        <w:t xml:space="preserve">Planting system, high density orchard, training, pruning, intercropping and rejuvenation of fruit </w:t>
      </w:r>
      <w:r w:rsidR="00172483">
        <w:t xml:space="preserve">trees. </w:t>
      </w:r>
    </w:p>
    <w:p w:rsidR="00172483" w:rsidRDefault="00667FC1" w:rsidP="00172483">
      <w:pPr>
        <w:pStyle w:val="ListParagraph"/>
        <w:numPr>
          <w:ilvl w:val="0"/>
          <w:numId w:val="16"/>
        </w:numPr>
      </w:pPr>
      <w:r>
        <w:t>Prot</w:t>
      </w:r>
      <w:r w:rsidR="00172483">
        <w:t xml:space="preserve">ection from frost and sunburn </w:t>
      </w:r>
    </w:p>
    <w:p w:rsidR="00172483" w:rsidRDefault="00667FC1" w:rsidP="00172483">
      <w:pPr>
        <w:pStyle w:val="ListParagraph"/>
        <w:numPr>
          <w:ilvl w:val="0"/>
          <w:numId w:val="16"/>
        </w:numPr>
      </w:pPr>
      <w:r>
        <w:t xml:space="preserve">Plant propagation and nursery management. </w:t>
      </w:r>
    </w:p>
    <w:p w:rsidR="00172483" w:rsidRPr="00172483" w:rsidRDefault="00172483" w:rsidP="00FC75ED">
      <w:pPr>
        <w:ind w:left="360"/>
        <w:rPr>
          <w:b/>
          <w:sz w:val="36"/>
          <w:szCs w:val="36"/>
        </w:rPr>
      </w:pPr>
      <w:r w:rsidRPr="00172483">
        <w:rPr>
          <w:b/>
          <w:sz w:val="36"/>
          <w:szCs w:val="36"/>
        </w:rPr>
        <w:t xml:space="preserve"> Fruit Production</w:t>
      </w:r>
    </w:p>
    <w:p w:rsidR="00172483" w:rsidRDefault="00667FC1" w:rsidP="00172483">
      <w:pPr>
        <w:pStyle w:val="ListParagraph"/>
        <w:numPr>
          <w:ilvl w:val="0"/>
          <w:numId w:val="17"/>
        </w:numPr>
      </w:pPr>
      <w:r>
        <w:t>Establishment o</w:t>
      </w:r>
      <w:r w:rsidR="00172483">
        <w:t>f new orchards and its layout.</w:t>
      </w:r>
    </w:p>
    <w:p w:rsidR="00172483" w:rsidRDefault="00172483" w:rsidP="00172483">
      <w:pPr>
        <w:pStyle w:val="ListParagraph"/>
        <w:numPr>
          <w:ilvl w:val="0"/>
          <w:numId w:val="17"/>
        </w:numPr>
      </w:pPr>
      <w:r>
        <w:t>Cultivation</w:t>
      </w:r>
      <w:r w:rsidR="00667FC1">
        <w:t xml:space="preserve"> of major fruit crops : </w:t>
      </w:r>
    </w:p>
    <w:p w:rsidR="00172483" w:rsidRDefault="00667FC1" w:rsidP="00172483">
      <w:pPr>
        <w:pStyle w:val="ListParagraph"/>
        <w:numPr>
          <w:ilvl w:val="0"/>
          <w:numId w:val="17"/>
        </w:numPr>
      </w:pPr>
      <w:r>
        <w:t>Mango, Papaya, Banana, Guava, Citrus, Litchi, Strawberry, Coconut, Aonla, Ber, Jack fruit.</w:t>
      </w:r>
    </w:p>
    <w:p w:rsidR="00172483" w:rsidRPr="00172483" w:rsidRDefault="00667FC1" w:rsidP="00FC75ED">
      <w:pPr>
        <w:ind w:left="360"/>
        <w:rPr>
          <w:b/>
          <w:sz w:val="36"/>
          <w:szCs w:val="36"/>
        </w:rPr>
      </w:pPr>
      <w:r>
        <w:t xml:space="preserve"> </w:t>
      </w:r>
      <w:r w:rsidRPr="00172483">
        <w:rPr>
          <w:b/>
          <w:sz w:val="36"/>
          <w:szCs w:val="36"/>
        </w:rPr>
        <w:t xml:space="preserve">Vegetable production </w:t>
      </w:r>
    </w:p>
    <w:p w:rsidR="00172483" w:rsidRDefault="00667FC1" w:rsidP="00172483">
      <w:pPr>
        <w:pStyle w:val="ListParagraph"/>
        <w:numPr>
          <w:ilvl w:val="0"/>
          <w:numId w:val="18"/>
        </w:numPr>
      </w:pPr>
      <w:r>
        <w:t>Cultivation</w:t>
      </w:r>
      <w:r w:rsidR="00172483">
        <w:t xml:space="preserve"> practices of major vegetables</w:t>
      </w:r>
    </w:p>
    <w:p w:rsidR="00172483" w:rsidRDefault="00667FC1" w:rsidP="00172483">
      <w:pPr>
        <w:pStyle w:val="ListParagraph"/>
        <w:numPr>
          <w:ilvl w:val="0"/>
          <w:numId w:val="18"/>
        </w:numPr>
      </w:pPr>
      <w:r>
        <w:t>Radish, Carrot, Sugar beet, Potato, Onion, Garlic, Chillies, Cauliflower, Brinjal, Tomato, Spinach, Cabbage, Elephant foot yam, Colocasia, Corriender, Pointed gourd, Bottle gourd, Bitter gourd, Sponge gourd and Cucumber, Bhin</w:t>
      </w:r>
      <w:r w:rsidR="00172483">
        <w:t xml:space="preserve">di, Cowpea, French bean, Pea. </w:t>
      </w:r>
    </w:p>
    <w:p w:rsidR="00172483" w:rsidRDefault="00667FC1" w:rsidP="00172483">
      <w:pPr>
        <w:pStyle w:val="ListParagraph"/>
        <w:numPr>
          <w:ilvl w:val="0"/>
          <w:numId w:val="18"/>
        </w:numPr>
      </w:pPr>
      <w:r>
        <w:lastRenderedPageBreak/>
        <w:t xml:space="preserve">Nutritional kitchen gardening. </w:t>
      </w:r>
    </w:p>
    <w:p w:rsidR="00172483" w:rsidRPr="00172483" w:rsidRDefault="00667FC1" w:rsidP="00FC75ED">
      <w:pPr>
        <w:ind w:left="360"/>
        <w:rPr>
          <w:b/>
          <w:sz w:val="36"/>
          <w:szCs w:val="36"/>
        </w:rPr>
      </w:pPr>
      <w:r w:rsidRPr="00172483">
        <w:rPr>
          <w:b/>
          <w:sz w:val="36"/>
          <w:szCs w:val="36"/>
        </w:rPr>
        <w:t xml:space="preserve">Flowers, </w:t>
      </w:r>
      <w:r w:rsidR="00172483" w:rsidRPr="00172483">
        <w:rPr>
          <w:b/>
          <w:sz w:val="36"/>
          <w:szCs w:val="36"/>
        </w:rPr>
        <w:t>medicinal and aromatic plants</w:t>
      </w:r>
    </w:p>
    <w:p w:rsidR="00172483" w:rsidRDefault="00667FC1" w:rsidP="00172483">
      <w:pPr>
        <w:pStyle w:val="ListParagraph"/>
        <w:numPr>
          <w:ilvl w:val="0"/>
          <w:numId w:val="21"/>
        </w:numPr>
      </w:pPr>
      <w:r>
        <w:t>Cultivation of Chrysanthemums, Roses, Dahlia, M</w:t>
      </w:r>
      <w:r w:rsidR="00172483">
        <w:t>arigold, and Tube rose, Gladiolus.</w:t>
      </w:r>
    </w:p>
    <w:p w:rsidR="00172483" w:rsidRDefault="00667FC1" w:rsidP="00172483">
      <w:pPr>
        <w:pStyle w:val="ListParagraph"/>
        <w:numPr>
          <w:ilvl w:val="0"/>
          <w:numId w:val="21"/>
        </w:numPr>
      </w:pPr>
      <w:r>
        <w:t>Cultivation of ornamental shrubs</w:t>
      </w:r>
      <w:r w:rsidR="00172483">
        <w:t xml:space="preserve">, avenue trees, and climbers. </w:t>
      </w:r>
    </w:p>
    <w:p w:rsidR="00172483" w:rsidRDefault="00667FC1" w:rsidP="00172483">
      <w:pPr>
        <w:pStyle w:val="ListParagraph"/>
        <w:numPr>
          <w:ilvl w:val="0"/>
          <w:numId w:val="21"/>
        </w:numPr>
      </w:pPr>
      <w:r>
        <w:t xml:space="preserve">Cultivation of </w:t>
      </w:r>
      <w:r w:rsidR="00172483">
        <w:t>Menthe, Lemon grass, Citronella.</w:t>
      </w:r>
    </w:p>
    <w:p w:rsidR="00172483" w:rsidRDefault="00667FC1" w:rsidP="00172483">
      <w:pPr>
        <w:pStyle w:val="ListParagraph"/>
        <w:numPr>
          <w:ilvl w:val="0"/>
          <w:numId w:val="21"/>
        </w:numPr>
      </w:pPr>
      <w:r>
        <w:t xml:space="preserve">Introduction of medicinal plants. </w:t>
      </w:r>
    </w:p>
    <w:p w:rsidR="00172483" w:rsidRPr="00172483" w:rsidRDefault="00667FC1" w:rsidP="00FC75ED">
      <w:pPr>
        <w:ind w:left="360"/>
        <w:rPr>
          <w:b/>
          <w:sz w:val="36"/>
          <w:szCs w:val="36"/>
        </w:rPr>
      </w:pPr>
      <w:r>
        <w:t xml:space="preserve"> </w:t>
      </w:r>
      <w:r w:rsidR="00172483" w:rsidRPr="00172483">
        <w:rPr>
          <w:b/>
          <w:sz w:val="36"/>
          <w:szCs w:val="36"/>
        </w:rPr>
        <w:t xml:space="preserve">Preservation </w:t>
      </w:r>
      <w:proofErr w:type="gramStart"/>
      <w:r w:rsidR="00172483" w:rsidRPr="00172483">
        <w:rPr>
          <w:b/>
          <w:sz w:val="36"/>
          <w:szCs w:val="36"/>
        </w:rPr>
        <w:t>Of</w:t>
      </w:r>
      <w:proofErr w:type="gramEnd"/>
      <w:r w:rsidR="00172483" w:rsidRPr="00172483">
        <w:rPr>
          <w:b/>
          <w:sz w:val="36"/>
          <w:szCs w:val="36"/>
        </w:rPr>
        <w:t xml:space="preserve"> Fruits And Vegetables</w:t>
      </w:r>
    </w:p>
    <w:p w:rsidR="00172483" w:rsidRDefault="00667FC1" w:rsidP="00172483">
      <w:pPr>
        <w:pStyle w:val="ListParagraph"/>
        <w:numPr>
          <w:ilvl w:val="0"/>
          <w:numId w:val="20"/>
        </w:numPr>
      </w:pPr>
      <w:r>
        <w:t xml:space="preserve">Principles </w:t>
      </w:r>
      <w:r w:rsidR="00172483">
        <w:t xml:space="preserve">and Methods of Fruit and Vegetable Preservation. </w:t>
      </w:r>
    </w:p>
    <w:p w:rsidR="00172483" w:rsidRDefault="00667FC1" w:rsidP="00172483">
      <w:pPr>
        <w:pStyle w:val="ListParagraph"/>
        <w:numPr>
          <w:ilvl w:val="0"/>
          <w:numId w:val="20"/>
        </w:numPr>
      </w:pPr>
      <w:r>
        <w:t xml:space="preserve">Preparation </w:t>
      </w:r>
      <w:r w:rsidR="00172483">
        <w:t xml:space="preserve">of Fruit Squash, Jellies, Jams, Ketchup, Chips, Pickles </w:t>
      </w:r>
      <w:proofErr w:type="gramStart"/>
      <w:r w:rsidR="00172483">
        <w:t>And</w:t>
      </w:r>
      <w:proofErr w:type="gramEnd"/>
      <w:r w:rsidR="00172483">
        <w:t xml:space="preserve"> Their Packing. </w:t>
      </w:r>
    </w:p>
    <w:p w:rsidR="00172483" w:rsidRPr="00172483" w:rsidRDefault="00172483" w:rsidP="00FC75ED">
      <w:pPr>
        <w:ind w:left="360"/>
        <w:rPr>
          <w:b/>
          <w:sz w:val="36"/>
          <w:szCs w:val="36"/>
        </w:rPr>
      </w:pPr>
      <w:r w:rsidRPr="00172483">
        <w:rPr>
          <w:b/>
          <w:sz w:val="36"/>
          <w:szCs w:val="36"/>
        </w:rPr>
        <w:t xml:space="preserve"> Extension education</w:t>
      </w:r>
    </w:p>
    <w:p w:rsidR="00172483" w:rsidRDefault="00667FC1" w:rsidP="00172483">
      <w:pPr>
        <w:pStyle w:val="ListParagraph"/>
        <w:numPr>
          <w:ilvl w:val="0"/>
          <w:numId w:val="19"/>
        </w:numPr>
      </w:pPr>
      <w:r>
        <w:t xml:space="preserve">Extension </w:t>
      </w:r>
      <w:r w:rsidR="00172483">
        <w:t>education:</w:t>
      </w:r>
      <w:r>
        <w:t xml:space="preserve"> Definition, </w:t>
      </w:r>
      <w:r w:rsidR="00172483">
        <w:t xml:space="preserve">Scope, Objective, Importance. </w:t>
      </w:r>
    </w:p>
    <w:p w:rsidR="00575B39" w:rsidRDefault="00667FC1" w:rsidP="00172483">
      <w:pPr>
        <w:pStyle w:val="ListParagraph"/>
        <w:numPr>
          <w:ilvl w:val="0"/>
          <w:numId w:val="19"/>
        </w:numPr>
      </w:pPr>
      <w:r>
        <w:t>Extension methods and tools.</w:t>
      </w:r>
    </w:p>
    <w:sectPr w:rsidR="00575B39" w:rsidSect="0057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FF2"/>
    <w:multiLevelType w:val="hybridMultilevel"/>
    <w:tmpl w:val="FA10E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85FC2"/>
    <w:multiLevelType w:val="hybridMultilevel"/>
    <w:tmpl w:val="E66E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37A8D"/>
    <w:multiLevelType w:val="hybridMultilevel"/>
    <w:tmpl w:val="7F22C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5731F"/>
    <w:multiLevelType w:val="hybridMultilevel"/>
    <w:tmpl w:val="656A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93CAB"/>
    <w:multiLevelType w:val="hybridMultilevel"/>
    <w:tmpl w:val="411C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B5C7A"/>
    <w:multiLevelType w:val="hybridMultilevel"/>
    <w:tmpl w:val="DB12F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9B3A00"/>
    <w:multiLevelType w:val="hybridMultilevel"/>
    <w:tmpl w:val="B1EE8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E47357"/>
    <w:multiLevelType w:val="hybridMultilevel"/>
    <w:tmpl w:val="5FF83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466C1C"/>
    <w:multiLevelType w:val="hybridMultilevel"/>
    <w:tmpl w:val="6C28A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6530CC"/>
    <w:multiLevelType w:val="hybridMultilevel"/>
    <w:tmpl w:val="8B386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B85100"/>
    <w:multiLevelType w:val="hybridMultilevel"/>
    <w:tmpl w:val="86AA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042ED"/>
    <w:multiLevelType w:val="hybridMultilevel"/>
    <w:tmpl w:val="6E0A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80B09"/>
    <w:multiLevelType w:val="hybridMultilevel"/>
    <w:tmpl w:val="557C0BAA"/>
    <w:lvl w:ilvl="0" w:tplc="E63C3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2073B"/>
    <w:multiLevelType w:val="hybridMultilevel"/>
    <w:tmpl w:val="9B92A21C"/>
    <w:lvl w:ilvl="0" w:tplc="DDF6AB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17EA0"/>
    <w:multiLevelType w:val="hybridMultilevel"/>
    <w:tmpl w:val="1F20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A74E6"/>
    <w:multiLevelType w:val="hybridMultilevel"/>
    <w:tmpl w:val="D8780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B372B5"/>
    <w:multiLevelType w:val="hybridMultilevel"/>
    <w:tmpl w:val="ACCA6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D83376"/>
    <w:multiLevelType w:val="hybridMultilevel"/>
    <w:tmpl w:val="79FE7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C4F34"/>
    <w:multiLevelType w:val="hybridMultilevel"/>
    <w:tmpl w:val="80EE9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E9471A"/>
    <w:multiLevelType w:val="hybridMultilevel"/>
    <w:tmpl w:val="F41A3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7D04A8E"/>
    <w:multiLevelType w:val="hybridMultilevel"/>
    <w:tmpl w:val="DD42E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5"/>
  </w:num>
  <w:num w:numId="11">
    <w:abstractNumId w:val="0"/>
  </w:num>
  <w:num w:numId="12">
    <w:abstractNumId w:val="7"/>
  </w:num>
  <w:num w:numId="13">
    <w:abstractNumId w:val="17"/>
  </w:num>
  <w:num w:numId="14">
    <w:abstractNumId w:val="10"/>
  </w:num>
  <w:num w:numId="15">
    <w:abstractNumId w:val="8"/>
  </w:num>
  <w:num w:numId="16">
    <w:abstractNumId w:val="19"/>
  </w:num>
  <w:num w:numId="17">
    <w:abstractNumId w:val="20"/>
  </w:num>
  <w:num w:numId="18">
    <w:abstractNumId w:val="6"/>
  </w:num>
  <w:num w:numId="19">
    <w:abstractNumId w:val="16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935"/>
    <w:rsid w:val="00172483"/>
    <w:rsid w:val="00206935"/>
    <w:rsid w:val="00575B39"/>
    <w:rsid w:val="00667FC1"/>
    <w:rsid w:val="006C0426"/>
    <w:rsid w:val="00F662F9"/>
    <w:rsid w:val="00FC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</dc:creator>
  <cp:lastModifiedBy>faz</cp:lastModifiedBy>
  <cp:revision>5</cp:revision>
  <dcterms:created xsi:type="dcterms:W3CDTF">2019-05-31T10:10:00Z</dcterms:created>
  <dcterms:modified xsi:type="dcterms:W3CDTF">2019-05-31T10:49:00Z</dcterms:modified>
</cp:coreProperties>
</file>