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B3" w:rsidRDefault="000F5614" w:rsidP="000F5614">
      <w:pPr>
        <w:jc w:val="center"/>
        <w:rPr>
          <w:rFonts w:ascii="Times New Roman" w:hAnsi="Times New Roman" w:cs="Times New Roman"/>
          <w:b/>
          <w:bCs/>
          <w:sz w:val="52"/>
          <w:szCs w:val="52"/>
        </w:rPr>
      </w:pPr>
      <w:r w:rsidRPr="000F5614">
        <w:rPr>
          <w:rFonts w:ascii="Times New Roman" w:hAnsi="Times New Roman" w:cs="Times New Roman"/>
          <w:b/>
          <w:bCs/>
          <w:sz w:val="52"/>
          <w:szCs w:val="52"/>
        </w:rPr>
        <w:t>SSN SASE Admission</w:t>
      </w:r>
    </w:p>
    <w:p w:rsidR="0037111A" w:rsidRDefault="006349B3" w:rsidP="006349B3">
      <w:pPr>
        <w:rPr>
          <w:rFonts w:ascii="Times New Roman" w:hAnsi="Times New Roman" w:cs="Times New Roman"/>
          <w:sz w:val="26"/>
          <w:szCs w:val="26"/>
        </w:rPr>
      </w:pPr>
      <w:r>
        <w:rPr>
          <w:rFonts w:ascii="Times New Roman" w:hAnsi="Times New Roman" w:cs="Times New Roman"/>
          <w:sz w:val="26"/>
          <w:szCs w:val="26"/>
        </w:rPr>
        <w:t xml:space="preserve">The </w:t>
      </w:r>
      <w:r w:rsidR="002A175F">
        <w:rPr>
          <w:rFonts w:ascii="Times New Roman" w:hAnsi="Times New Roman" w:cs="Times New Roman"/>
          <w:sz w:val="26"/>
          <w:szCs w:val="26"/>
        </w:rPr>
        <w:t xml:space="preserve">SSN </w:t>
      </w:r>
      <w:r w:rsidR="007D549F" w:rsidRPr="00906BAF">
        <w:rPr>
          <w:rFonts w:ascii="Times New Roman" w:hAnsi="Times New Roman" w:cs="Times New Roman"/>
          <w:sz w:val="26"/>
          <w:szCs w:val="26"/>
        </w:rPr>
        <w:t>School of Advanced Software Engineering</w:t>
      </w:r>
      <w:r w:rsidR="007D549F" w:rsidRPr="00906BAF">
        <w:rPr>
          <w:rFonts w:ascii="Times New Roman" w:hAnsi="Times New Roman" w:cs="Times New Roman"/>
          <w:sz w:val="26"/>
          <w:szCs w:val="26"/>
        </w:rPr>
        <w:t xml:space="preserve"> (SASE) </w:t>
      </w:r>
      <w:r w:rsidR="00C66E4B" w:rsidRPr="00906BAF">
        <w:rPr>
          <w:rFonts w:ascii="Times New Roman" w:hAnsi="Times New Roman" w:cs="Times New Roman"/>
          <w:sz w:val="26"/>
          <w:szCs w:val="26"/>
        </w:rPr>
        <w:t xml:space="preserve">was founded through </w:t>
      </w:r>
      <w:r w:rsidR="00F61C93" w:rsidRPr="00906BAF">
        <w:rPr>
          <w:rFonts w:ascii="Times New Roman" w:hAnsi="Times New Roman" w:cs="Times New Roman"/>
          <w:sz w:val="26"/>
          <w:szCs w:val="26"/>
        </w:rPr>
        <w:t xml:space="preserve">Padma </w:t>
      </w:r>
      <w:proofErr w:type="spellStart"/>
      <w:r w:rsidR="00F61C93" w:rsidRPr="00906BAF">
        <w:rPr>
          <w:rFonts w:ascii="Times New Roman" w:hAnsi="Times New Roman" w:cs="Times New Roman"/>
          <w:sz w:val="26"/>
          <w:szCs w:val="26"/>
        </w:rPr>
        <w:t>Bhushan</w:t>
      </w:r>
      <w:proofErr w:type="spellEnd"/>
      <w:r w:rsidR="00F61C93" w:rsidRPr="00906BAF">
        <w:rPr>
          <w:rFonts w:ascii="Times New Roman" w:hAnsi="Times New Roman" w:cs="Times New Roman"/>
          <w:sz w:val="26"/>
          <w:szCs w:val="26"/>
        </w:rPr>
        <w:t xml:space="preserve"> Dr. Shiv </w:t>
      </w:r>
      <w:proofErr w:type="spellStart"/>
      <w:r w:rsidR="00F61C93" w:rsidRPr="00906BAF">
        <w:rPr>
          <w:rFonts w:ascii="Times New Roman" w:hAnsi="Times New Roman" w:cs="Times New Roman"/>
          <w:sz w:val="26"/>
          <w:szCs w:val="26"/>
        </w:rPr>
        <w:t>Nadar</w:t>
      </w:r>
      <w:proofErr w:type="spellEnd"/>
      <w:r w:rsidR="00F61C93" w:rsidRPr="00906BAF">
        <w:rPr>
          <w:rFonts w:ascii="Times New Roman" w:hAnsi="Times New Roman" w:cs="Times New Roman"/>
          <w:sz w:val="26"/>
          <w:szCs w:val="26"/>
        </w:rPr>
        <w:t xml:space="preserve"> – Chairman, HCL Technologies Ltd.</w:t>
      </w:r>
      <w:r w:rsidR="00F61C93" w:rsidRPr="00906BAF">
        <w:rPr>
          <w:rFonts w:ascii="Times New Roman" w:hAnsi="Times New Roman" w:cs="Times New Roman"/>
          <w:sz w:val="26"/>
          <w:szCs w:val="26"/>
        </w:rPr>
        <w:t xml:space="preserve"> </w:t>
      </w:r>
      <w:r w:rsidR="00554DDB" w:rsidRPr="00554DDB">
        <w:rPr>
          <w:rFonts w:ascii="Times New Roman" w:hAnsi="Times New Roman" w:cs="Times New Roman"/>
          <w:sz w:val="26"/>
          <w:szCs w:val="26"/>
        </w:rPr>
        <w:t>SSN SASE is the academic partner offering Carnegie Mellon's MSIT program in India.</w:t>
      </w:r>
      <w:r w:rsidR="00554DDB" w:rsidRPr="00906BAF">
        <w:rPr>
          <w:rFonts w:ascii="Times New Roman" w:hAnsi="Times New Roman" w:cs="Times New Roman"/>
          <w:sz w:val="26"/>
          <w:szCs w:val="26"/>
        </w:rPr>
        <w:t xml:space="preserve"> </w:t>
      </w:r>
      <w:r w:rsidR="00F61C93" w:rsidRPr="00906BAF">
        <w:rPr>
          <w:rFonts w:ascii="Times New Roman" w:hAnsi="Times New Roman" w:cs="Times New Roman"/>
          <w:sz w:val="26"/>
          <w:szCs w:val="26"/>
        </w:rPr>
        <w:t xml:space="preserve">It is world class education in India and it provides admission to the candidates in </w:t>
      </w:r>
      <w:r w:rsidR="00F61C93" w:rsidRPr="00906BAF">
        <w:rPr>
          <w:rFonts w:ascii="Times New Roman" w:hAnsi="Times New Roman" w:cs="Times New Roman"/>
          <w:sz w:val="26"/>
          <w:szCs w:val="26"/>
        </w:rPr>
        <w:t>Master of Science in Information Technology – Software Engineering</w:t>
      </w:r>
      <w:r w:rsidR="00906BAF">
        <w:rPr>
          <w:rFonts w:ascii="Times New Roman" w:hAnsi="Times New Roman" w:cs="Times New Roman"/>
          <w:sz w:val="26"/>
          <w:szCs w:val="26"/>
        </w:rPr>
        <w:t>.</w:t>
      </w:r>
    </w:p>
    <w:p w:rsidR="00906BAF" w:rsidRDefault="00906BAF" w:rsidP="006349B3">
      <w:pPr>
        <w:rPr>
          <w:rFonts w:ascii="Times New Roman" w:hAnsi="Times New Roman" w:cs="Times New Roman"/>
          <w:sz w:val="26"/>
          <w:szCs w:val="26"/>
        </w:rPr>
      </w:pPr>
      <w:r>
        <w:rPr>
          <w:rFonts w:ascii="Times New Roman" w:hAnsi="Times New Roman" w:cs="Times New Roman"/>
          <w:sz w:val="26"/>
          <w:szCs w:val="26"/>
        </w:rPr>
        <w:t xml:space="preserve">Those applicants are seeking to get admission in </w:t>
      </w:r>
      <w:r w:rsidRPr="002E27CF">
        <w:rPr>
          <w:rFonts w:ascii="Times New Roman" w:hAnsi="Times New Roman" w:cs="Times New Roman"/>
          <w:sz w:val="26"/>
          <w:szCs w:val="26"/>
        </w:rPr>
        <w:t>Master programs like Master of Science in Information Technology – Software Engineering</w:t>
      </w:r>
      <w:r w:rsidRPr="002E27CF">
        <w:rPr>
          <w:rFonts w:ascii="Times New Roman" w:hAnsi="Times New Roman" w:cs="Times New Roman"/>
          <w:sz w:val="26"/>
          <w:szCs w:val="26"/>
        </w:rPr>
        <w:t xml:space="preserve"> from this </w:t>
      </w:r>
      <w:r w:rsidR="006B39C8" w:rsidRPr="002E27CF">
        <w:rPr>
          <w:rFonts w:ascii="Times New Roman" w:hAnsi="Times New Roman" w:cs="Times New Roman"/>
          <w:sz w:val="26"/>
          <w:szCs w:val="26"/>
        </w:rPr>
        <w:t>school;</w:t>
      </w:r>
      <w:r w:rsidRPr="002E27CF">
        <w:rPr>
          <w:rFonts w:ascii="Times New Roman" w:hAnsi="Times New Roman" w:cs="Times New Roman"/>
          <w:sz w:val="26"/>
          <w:szCs w:val="26"/>
        </w:rPr>
        <w:t xml:space="preserve"> they can fill application form through online as well as offline mode. </w:t>
      </w:r>
      <w:r w:rsidR="00382298">
        <w:rPr>
          <w:rFonts w:ascii="Times New Roman" w:hAnsi="Times New Roman" w:cs="Times New Roman"/>
          <w:sz w:val="26"/>
          <w:szCs w:val="26"/>
        </w:rPr>
        <w:t xml:space="preserve">Here, through this article, applicants will know the detailed information of </w:t>
      </w:r>
      <w:r w:rsidR="00DD6E79">
        <w:rPr>
          <w:rFonts w:ascii="Times New Roman" w:hAnsi="Times New Roman" w:cs="Times New Roman"/>
          <w:sz w:val="26"/>
          <w:szCs w:val="26"/>
        </w:rPr>
        <w:t>SSN SASE admission dates, application form, eligibility criteria and admission procedure.</w:t>
      </w:r>
    </w:p>
    <w:p w:rsidR="00916093" w:rsidRDefault="005606E9"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t xml:space="preserve">SSN SASE </w:t>
      </w:r>
      <w:r w:rsidR="00A74825">
        <w:rPr>
          <w:rFonts w:ascii="Times New Roman" w:hAnsi="Times New Roman" w:cs="Times New Roman"/>
          <w:b/>
          <w:bCs/>
          <w:sz w:val="44"/>
          <w:szCs w:val="44"/>
          <w:lang w:bidi="hi-IN"/>
        </w:rPr>
        <w:t xml:space="preserve">Admission </w:t>
      </w:r>
      <w:r w:rsidR="00DB1BD2">
        <w:rPr>
          <w:rFonts w:ascii="Times New Roman" w:hAnsi="Times New Roman" w:cs="Times New Roman"/>
          <w:b/>
          <w:bCs/>
          <w:sz w:val="44"/>
          <w:szCs w:val="44"/>
          <w:lang w:bidi="hi-IN"/>
        </w:rPr>
        <w:t>Schedule</w:t>
      </w:r>
      <w:r w:rsidR="00916093">
        <w:rPr>
          <w:rFonts w:ascii="Times New Roman" w:hAnsi="Times New Roman" w:cs="Times New Roman"/>
          <w:b/>
          <w:bCs/>
          <w:sz w:val="44"/>
          <w:szCs w:val="44"/>
          <w:lang w:bidi="hi-IN"/>
        </w:rPr>
        <w:t xml:space="preserve"> 2020</w:t>
      </w:r>
    </w:p>
    <w:p w:rsidR="00916093" w:rsidRDefault="00414EEB" w:rsidP="00916093">
      <w:pPr>
        <w:autoSpaceDE w:val="0"/>
        <w:autoSpaceDN w:val="0"/>
        <w:adjustRightInd w:val="0"/>
        <w:rPr>
          <w:rFonts w:ascii="Times New Roman" w:hAnsi="Times New Roman" w:cs="Times New Roman"/>
          <w:sz w:val="26"/>
          <w:szCs w:val="26"/>
          <w:lang w:bidi="hi-IN"/>
        </w:rPr>
      </w:pPr>
      <w:r>
        <w:rPr>
          <w:rFonts w:ascii="Times New Roman" w:hAnsi="Times New Roman" w:cs="Times New Roman"/>
          <w:sz w:val="26"/>
          <w:szCs w:val="26"/>
          <w:lang w:bidi="hi-IN"/>
        </w:rPr>
        <w:t xml:space="preserve">The admission schedule of SSN SASE </w:t>
      </w:r>
      <w:r w:rsidR="00151512">
        <w:rPr>
          <w:rFonts w:ascii="Times New Roman" w:hAnsi="Times New Roman" w:cs="Times New Roman"/>
          <w:sz w:val="26"/>
          <w:szCs w:val="26"/>
          <w:lang w:bidi="hi-IN"/>
        </w:rPr>
        <w:t>men</w:t>
      </w:r>
      <w:r w:rsidR="00D6646C">
        <w:rPr>
          <w:rFonts w:ascii="Times New Roman" w:hAnsi="Times New Roman" w:cs="Times New Roman"/>
          <w:sz w:val="26"/>
          <w:szCs w:val="26"/>
          <w:lang w:bidi="hi-IN"/>
        </w:rPr>
        <w:t xml:space="preserve">tioned below for the applicants, those are going to fill the application </w:t>
      </w:r>
      <w:r w:rsidR="00BC6566">
        <w:rPr>
          <w:rFonts w:ascii="Times New Roman" w:hAnsi="Times New Roman" w:cs="Times New Roman"/>
          <w:sz w:val="26"/>
          <w:szCs w:val="26"/>
          <w:lang w:bidi="hi-IN"/>
        </w:rPr>
        <w:t>form</w:t>
      </w:r>
      <w:r w:rsidR="00032E20">
        <w:rPr>
          <w:rFonts w:ascii="Times New Roman" w:hAnsi="Times New Roman" w:cs="Times New Roman"/>
          <w:sz w:val="26"/>
          <w:szCs w:val="26"/>
          <w:lang w:bidi="hi-IN"/>
        </w:rPr>
        <w:t>.</w:t>
      </w:r>
    </w:p>
    <w:tbl>
      <w:tblPr>
        <w:tblStyle w:val="TableGrid"/>
        <w:tblW w:w="4944" w:type="pct"/>
        <w:tblInd w:w="108" w:type="dxa"/>
        <w:tblLook w:val="04A0" w:firstRow="1" w:lastRow="0" w:firstColumn="1" w:lastColumn="0" w:noHBand="0" w:noVBand="1"/>
      </w:tblPr>
      <w:tblGrid>
        <w:gridCol w:w="6511"/>
        <w:gridCol w:w="2958"/>
      </w:tblGrid>
      <w:tr w:rsidR="004A064C" w:rsidRPr="004A064C" w:rsidTr="004A064C">
        <w:tc>
          <w:tcPr>
            <w:tcW w:w="3438"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Event</w:t>
            </w:r>
          </w:p>
        </w:tc>
        <w:tc>
          <w:tcPr>
            <w:tcW w:w="1562"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Dates</w:t>
            </w:r>
          </w:p>
        </w:tc>
      </w:tr>
      <w:tr w:rsidR="004A064C" w:rsidRPr="004A064C" w:rsidTr="004A064C">
        <w:tc>
          <w:tcPr>
            <w:tcW w:w="3438"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First Slot Application Deadline</w:t>
            </w:r>
          </w:p>
        </w:tc>
        <w:tc>
          <w:tcPr>
            <w:tcW w:w="1562"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02 Jan 2018</w:t>
            </w:r>
          </w:p>
        </w:tc>
      </w:tr>
      <w:tr w:rsidR="004A064C" w:rsidRPr="004A064C" w:rsidTr="004A064C">
        <w:tc>
          <w:tcPr>
            <w:tcW w:w="3438"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2nd Slot Application Deadline</w:t>
            </w:r>
          </w:p>
        </w:tc>
        <w:tc>
          <w:tcPr>
            <w:tcW w:w="1562" w:type="pct"/>
            <w:hideMark/>
          </w:tcPr>
          <w:p w:rsidR="004A064C" w:rsidRPr="004A064C" w:rsidRDefault="004A064C" w:rsidP="004A064C">
            <w:pPr>
              <w:rPr>
                <w:rFonts w:ascii="Times New Roman" w:hAnsi="Times New Roman" w:cs="Times New Roman"/>
                <w:sz w:val="26"/>
                <w:szCs w:val="26"/>
              </w:rPr>
            </w:pPr>
            <w:r w:rsidRPr="004A064C">
              <w:rPr>
                <w:rFonts w:ascii="Times New Roman" w:hAnsi="Times New Roman" w:cs="Times New Roman"/>
                <w:sz w:val="26"/>
                <w:szCs w:val="26"/>
              </w:rPr>
              <w:t>28 Feb 2018</w:t>
            </w:r>
          </w:p>
        </w:tc>
      </w:tr>
    </w:tbl>
    <w:p w:rsidR="00032E20" w:rsidRDefault="00032E20" w:rsidP="00916093">
      <w:pPr>
        <w:autoSpaceDE w:val="0"/>
        <w:autoSpaceDN w:val="0"/>
        <w:adjustRightInd w:val="0"/>
        <w:rPr>
          <w:rFonts w:ascii="Times New Roman" w:hAnsi="Times New Roman" w:cs="Times New Roman"/>
          <w:sz w:val="26"/>
          <w:szCs w:val="26"/>
          <w:lang w:bidi="hi-IN"/>
        </w:rPr>
      </w:pPr>
    </w:p>
    <w:p w:rsidR="00916093" w:rsidRDefault="00694F9B"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t xml:space="preserve">SSN SASE </w:t>
      </w:r>
      <w:r w:rsidR="00916093">
        <w:rPr>
          <w:rFonts w:ascii="Times New Roman" w:hAnsi="Times New Roman" w:cs="Times New Roman"/>
          <w:b/>
          <w:bCs/>
          <w:sz w:val="44"/>
          <w:szCs w:val="44"/>
          <w:lang w:bidi="hi-IN"/>
        </w:rPr>
        <w:t>Application Form 2020</w:t>
      </w:r>
    </w:p>
    <w:p w:rsidR="00540789" w:rsidRDefault="00681340" w:rsidP="00916093">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lang w:bidi="hi-IN"/>
        </w:rPr>
        <w:t>The SSN SASE Applicat</w:t>
      </w:r>
      <w:r w:rsidR="00411A51">
        <w:rPr>
          <w:rFonts w:ascii="Times New Roman" w:hAnsi="Times New Roman" w:cs="Times New Roman"/>
          <w:sz w:val="26"/>
          <w:szCs w:val="26"/>
          <w:lang w:bidi="hi-IN"/>
        </w:rPr>
        <w:t xml:space="preserve">ion Form will be available through online as well as offline mode and those applicants are aspiring to complete their </w:t>
      </w:r>
      <w:r w:rsidR="00540789" w:rsidRPr="002E27CF">
        <w:rPr>
          <w:rFonts w:ascii="Times New Roman" w:hAnsi="Times New Roman" w:cs="Times New Roman"/>
          <w:sz w:val="26"/>
          <w:szCs w:val="26"/>
        </w:rPr>
        <w:t>Master programs like Master of Science in Information Technology – Software Engineering from this school</w:t>
      </w:r>
      <w:r w:rsidR="00540789">
        <w:rPr>
          <w:rFonts w:ascii="Times New Roman" w:hAnsi="Times New Roman" w:cs="Times New Roman"/>
          <w:sz w:val="26"/>
          <w:szCs w:val="26"/>
        </w:rPr>
        <w:t>, they can fill the application form and the procedure has mentioned below</w:t>
      </w:r>
      <w:r w:rsidR="002962C6">
        <w:rPr>
          <w:rFonts w:ascii="Times New Roman" w:hAnsi="Times New Roman" w:cs="Times New Roman"/>
          <w:sz w:val="26"/>
          <w:szCs w:val="26"/>
        </w:rPr>
        <w:t>.</w:t>
      </w:r>
    </w:p>
    <w:p w:rsidR="002962C6" w:rsidRPr="00964CF2" w:rsidRDefault="00276758" w:rsidP="00964CF2">
      <w:pPr>
        <w:pStyle w:val="ListParagraph"/>
        <w:numPr>
          <w:ilvl w:val="0"/>
          <w:numId w:val="2"/>
        </w:numPr>
        <w:autoSpaceDE w:val="0"/>
        <w:autoSpaceDN w:val="0"/>
        <w:adjustRightInd w:val="0"/>
        <w:rPr>
          <w:rFonts w:ascii="Times New Roman" w:hAnsi="Times New Roman" w:cs="Times New Roman"/>
          <w:sz w:val="26"/>
          <w:szCs w:val="26"/>
        </w:rPr>
      </w:pPr>
      <w:r w:rsidRPr="00964CF2">
        <w:rPr>
          <w:rFonts w:ascii="Times New Roman" w:hAnsi="Times New Roman" w:cs="Times New Roman"/>
          <w:sz w:val="26"/>
          <w:szCs w:val="26"/>
        </w:rPr>
        <w:t xml:space="preserve">Applicants must have to go on the official webpage of </w:t>
      </w:r>
      <w:r w:rsidR="0039129A" w:rsidRPr="00964CF2">
        <w:rPr>
          <w:rFonts w:ascii="Times New Roman" w:hAnsi="Times New Roman" w:cs="Times New Roman"/>
          <w:sz w:val="26"/>
          <w:szCs w:val="26"/>
        </w:rPr>
        <w:t>SSN School of Advanced Software Engineering</w:t>
      </w:r>
      <w:r w:rsidR="003919CC" w:rsidRPr="00964CF2">
        <w:rPr>
          <w:rFonts w:ascii="Times New Roman" w:hAnsi="Times New Roman" w:cs="Times New Roman"/>
          <w:sz w:val="26"/>
          <w:szCs w:val="26"/>
        </w:rPr>
        <w:t>.</w:t>
      </w:r>
    </w:p>
    <w:p w:rsidR="003919CC" w:rsidRPr="00964CF2" w:rsidRDefault="005F66F4" w:rsidP="00964CF2">
      <w:pPr>
        <w:pStyle w:val="ListParagraph"/>
        <w:numPr>
          <w:ilvl w:val="0"/>
          <w:numId w:val="2"/>
        </w:numPr>
        <w:autoSpaceDE w:val="0"/>
        <w:autoSpaceDN w:val="0"/>
        <w:adjustRightInd w:val="0"/>
        <w:rPr>
          <w:rFonts w:ascii="Times New Roman" w:hAnsi="Times New Roman" w:cs="Times New Roman"/>
          <w:sz w:val="26"/>
          <w:szCs w:val="26"/>
        </w:rPr>
      </w:pPr>
      <w:r w:rsidRPr="00964CF2">
        <w:rPr>
          <w:rFonts w:ascii="Times New Roman" w:hAnsi="Times New Roman" w:cs="Times New Roman"/>
          <w:sz w:val="26"/>
          <w:szCs w:val="26"/>
        </w:rPr>
        <w:t>They can download the application form by clicking on the link and they should have to fill all the correct and complete details in application form.</w:t>
      </w:r>
    </w:p>
    <w:p w:rsidR="005F66F4" w:rsidRPr="00964CF2" w:rsidRDefault="00F43458" w:rsidP="00964CF2">
      <w:pPr>
        <w:pStyle w:val="ListParagraph"/>
        <w:numPr>
          <w:ilvl w:val="0"/>
          <w:numId w:val="2"/>
        </w:numPr>
        <w:autoSpaceDE w:val="0"/>
        <w:autoSpaceDN w:val="0"/>
        <w:adjustRightInd w:val="0"/>
        <w:rPr>
          <w:rFonts w:ascii="Times New Roman" w:hAnsi="Times New Roman" w:cs="Times New Roman"/>
          <w:sz w:val="26"/>
          <w:szCs w:val="26"/>
        </w:rPr>
      </w:pPr>
      <w:r w:rsidRPr="00964CF2">
        <w:rPr>
          <w:rFonts w:ascii="Times New Roman" w:hAnsi="Times New Roman" w:cs="Times New Roman"/>
          <w:sz w:val="26"/>
          <w:szCs w:val="26"/>
        </w:rPr>
        <w:t xml:space="preserve">Candidates should have to fill all the correct and complete details such as personal, contact, educational qualification, GRE and TOEFL scores, academic achievements, extracurricular activities and honors, software project experience and critical essay. </w:t>
      </w:r>
    </w:p>
    <w:p w:rsidR="00B772FC" w:rsidRPr="00964CF2" w:rsidRDefault="00B772FC" w:rsidP="00916093">
      <w:pPr>
        <w:autoSpaceDE w:val="0"/>
        <w:autoSpaceDN w:val="0"/>
        <w:adjustRightInd w:val="0"/>
        <w:rPr>
          <w:rFonts w:ascii="Times New Roman" w:hAnsi="Times New Roman" w:cs="Times New Roman"/>
          <w:b/>
          <w:bCs/>
          <w:sz w:val="32"/>
          <w:szCs w:val="32"/>
        </w:rPr>
      </w:pPr>
      <w:r w:rsidRPr="00964CF2">
        <w:rPr>
          <w:rFonts w:ascii="Times New Roman" w:hAnsi="Times New Roman" w:cs="Times New Roman"/>
          <w:b/>
          <w:bCs/>
          <w:sz w:val="32"/>
          <w:szCs w:val="32"/>
        </w:rPr>
        <w:lastRenderedPageBreak/>
        <w:t>Answer of these questions should be filled by candidates in Application Form</w:t>
      </w:r>
    </w:p>
    <w:p w:rsidR="00B772FC" w:rsidRDefault="00B772FC" w:rsidP="00916093">
      <w:pPr>
        <w:autoSpaceDE w:val="0"/>
        <w:autoSpaceDN w:val="0"/>
        <w:adjustRightInd w:val="0"/>
        <w:rPr>
          <w:rFonts w:ascii="Times New Roman" w:hAnsi="Times New Roman" w:cs="Times New Roman"/>
          <w:sz w:val="26"/>
          <w:szCs w:val="26"/>
        </w:rPr>
      </w:pPr>
      <w:proofErr w:type="spellStart"/>
      <w:proofErr w:type="gramStart"/>
      <w:r w:rsidRPr="00964CF2">
        <w:rPr>
          <w:rFonts w:ascii="Times New Roman" w:hAnsi="Times New Roman" w:cs="Times New Roman"/>
          <w:b/>
          <w:bCs/>
          <w:sz w:val="26"/>
          <w:szCs w:val="26"/>
        </w:rPr>
        <w:t>Ques</w:t>
      </w:r>
      <w:proofErr w:type="spellEnd"/>
      <w:r w:rsidRPr="00964CF2">
        <w:rPr>
          <w:rFonts w:ascii="Times New Roman" w:hAnsi="Times New Roman" w:cs="Times New Roman"/>
          <w:b/>
          <w:bCs/>
          <w:sz w:val="26"/>
          <w:szCs w:val="26"/>
        </w:rPr>
        <w:t xml:space="preserve"> 1.</w:t>
      </w:r>
      <w:proofErr w:type="gramEnd"/>
      <w:r w:rsidRPr="00964CF2">
        <w:rPr>
          <w:rFonts w:ascii="Times New Roman" w:hAnsi="Times New Roman" w:cs="Times New Roman"/>
          <w:sz w:val="26"/>
          <w:szCs w:val="26"/>
        </w:rPr>
        <w:t> Why would you like to pursue the Carnegie Mellon – SSN Master of Science</w:t>
      </w:r>
      <w:r w:rsidRPr="00964CF2">
        <w:rPr>
          <w:rFonts w:ascii="Times New Roman" w:hAnsi="Times New Roman" w:cs="Times New Roman"/>
          <w:sz w:val="26"/>
          <w:szCs w:val="26"/>
        </w:rPr>
        <w:br/>
        <w:t>in Information Technology – Software Engineering (MSIT-SE) degree?</w:t>
      </w:r>
      <w:r w:rsidRPr="00964CF2">
        <w:rPr>
          <w:rFonts w:ascii="Times New Roman" w:hAnsi="Times New Roman" w:cs="Times New Roman"/>
          <w:sz w:val="26"/>
          <w:szCs w:val="26"/>
        </w:rPr>
        <w:br/>
      </w:r>
      <w:proofErr w:type="spellStart"/>
      <w:proofErr w:type="gramStart"/>
      <w:r w:rsidRPr="00964CF2">
        <w:rPr>
          <w:rFonts w:ascii="Times New Roman" w:hAnsi="Times New Roman" w:cs="Times New Roman"/>
          <w:b/>
          <w:bCs/>
          <w:sz w:val="26"/>
          <w:szCs w:val="26"/>
        </w:rPr>
        <w:t>Ques</w:t>
      </w:r>
      <w:proofErr w:type="spellEnd"/>
      <w:r w:rsidRPr="00964CF2">
        <w:rPr>
          <w:rFonts w:ascii="Times New Roman" w:hAnsi="Times New Roman" w:cs="Times New Roman"/>
          <w:b/>
          <w:bCs/>
          <w:sz w:val="26"/>
          <w:szCs w:val="26"/>
        </w:rPr>
        <w:t xml:space="preserve"> 2.</w:t>
      </w:r>
      <w:proofErr w:type="gramEnd"/>
      <w:r w:rsidRPr="00964CF2">
        <w:rPr>
          <w:rFonts w:ascii="Times New Roman" w:hAnsi="Times New Roman" w:cs="Times New Roman"/>
          <w:sz w:val="26"/>
          <w:szCs w:val="26"/>
        </w:rPr>
        <w:t> Describe your relevant academic, industrial, and/or commercial experience</w:t>
      </w:r>
      <w:proofErr w:type="gramStart"/>
      <w:r w:rsidRPr="00964CF2">
        <w:rPr>
          <w:rFonts w:ascii="Times New Roman" w:hAnsi="Times New Roman" w:cs="Times New Roman"/>
          <w:sz w:val="26"/>
          <w:szCs w:val="26"/>
        </w:rPr>
        <w:t>,</w:t>
      </w:r>
      <w:proofErr w:type="gramEnd"/>
      <w:r w:rsidRPr="00964CF2">
        <w:rPr>
          <w:rFonts w:ascii="Times New Roman" w:hAnsi="Times New Roman" w:cs="Times New Roman"/>
          <w:sz w:val="26"/>
          <w:szCs w:val="26"/>
        </w:rPr>
        <w:br/>
        <w:t>and explain how this experience has prepared you to be successful in this</w:t>
      </w:r>
      <w:r w:rsidRPr="00964CF2">
        <w:rPr>
          <w:rFonts w:ascii="Times New Roman" w:hAnsi="Times New Roman" w:cs="Times New Roman"/>
          <w:sz w:val="26"/>
          <w:szCs w:val="26"/>
        </w:rPr>
        <w:br/>
        <w:t>program.</w:t>
      </w:r>
      <w:r w:rsidRPr="00964CF2">
        <w:rPr>
          <w:rFonts w:ascii="Times New Roman" w:hAnsi="Times New Roman" w:cs="Times New Roman"/>
          <w:sz w:val="26"/>
          <w:szCs w:val="26"/>
        </w:rPr>
        <w:br/>
      </w:r>
      <w:proofErr w:type="spellStart"/>
      <w:proofErr w:type="gramStart"/>
      <w:r w:rsidRPr="00964CF2">
        <w:rPr>
          <w:rFonts w:ascii="Times New Roman" w:hAnsi="Times New Roman" w:cs="Times New Roman"/>
          <w:b/>
          <w:bCs/>
          <w:sz w:val="26"/>
          <w:szCs w:val="26"/>
        </w:rPr>
        <w:t>Ques</w:t>
      </w:r>
      <w:proofErr w:type="spellEnd"/>
      <w:r w:rsidRPr="00964CF2">
        <w:rPr>
          <w:rFonts w:ascii="Times New Roman" w:hAnsi="Times New Roman" w:cs="Times New Roman"/>
          <w:b/>
          <w:bCs/>
          <w:sz w:val="26"/>
          <w:szCs w:val="26"/>
        </w:rPr>
        <w:t xml:space="preserve"> 3.</w:t>
      </w:r>
      <w:proofErr w:type="gramEnd"/>
      <w:r w:rsidRPr="00964CF2">
        <w:rPr>
          <w:rFonts w:ascii="Times New Roman" w:hAnsi="Times New Roman" w:cs="Times New Roman"/>
          <w:sz w:val="26"/>
          <w:szCs w:val="26"/>
        </w:rPr>
        <w:t> Choose one of the projects described above in question #2, and explain an</w:t>
      </w:r>
      <w:r w:rsidRPr="00964CF2">
        <w:rPr>
          <w:rFonts w:ascii="Times New Roman" w:hAnsi="Times New Roman" w:cs="Times New Roman"/>
          <w:sz w:val="26"/>
          <w:szCs w:val="26"/>
        </w:rPr>
        <w:br/>
        <w:t>aspect of the project that didn’t go according to plan. What lessons did you</w:t>
      </w:r>
      <w:r w:rsidRPr="00964CF2">
        <w:rPr>
          <w:rFonts w:ascii="Times New Roman" w:hAnsi="Times New Roman" w:cs="Times New Roman"/>
          <w:sz w:val="26"/>
          <w:szCs w:val="26"/>
        </w:rPr>
        <w:br/>
        <w:t>learn from this experience?</w:t>
      </w:r>
      <w:r w:rsidRPr="00964CF2">
        <w:rPr>
          <w:rFonts w:ascii="Times New Roman" w:hAnsi="Times New Roman" w:cs="Times New Roman"/>
          <w:sz w:val="26"/>
          <w:szCs w:val="26"/>
        </w:rPr>
        <w:br/>
      </w:r>
      <w:proofErr w:type="spellStart"/>
      <w:proofErr w:type="gramStart"/>
      <w:r w:rsidRPr="00964CF2">
        <w:rPr>
          <w:rFonts w:ascii="Times New Roman" w:hAnsi="Times New Roman" w:cs="Times New Roman"/>
          <w:b/>
          <w:bCs/>
          <w:sz w:val="26"/>
          <w:szCs w:val="26"/>
        </w:rPr>
        <w:t>Ques</w:t>
      </w:r>
      <w:proofErr w:type="spellEnd"/>
      <w:r w:rsidRPr="00964CF2">
        <w:rPr>
          <w:rFonts w:ascii="Times New Roman" w:hAnsi="Times New Roman" w:cs="Times New Roman"/>
          <w:b/>
          <w:bCs/>
          <w:sz w:val="26"/>
          <w:szCs w:val="26"/>
        </w:rPr>
        <w:t xml:space="preserve"> 4.</w:t>
      </w:r>
      <w:proofErr w:type="gramEnd"/>
      <w:r w:rsidRPr="00964CF2">
        <w:rPr>
          <w:rFonts w:ascii="Times New Roman" w:hAnsi="Times New Roman" w:cs="Times New Roman"/>
          <w:sz w:val="26"/>
          <w:szCs w:val="26"/>
        </w:rPr>
        <w:t> Provide any additional information that you want the Admissions Committee</w:t>
      </w:r>
      <w:r w:rsidRPr="00964CF2">
        <w:rPr>
          <w:rFonts w:ascii="Times New Roman" w:hAnsi="Times New Roman" w:cs="Times New Roman"/>
          <w:sz w:val="26"/>
          <w:szCs w:val="26"/>
        </w:rPr>
        <w:br/>
        <w:t>to know about you.</w:t>
      </w:r>
    </w:p>
    <w:p w:rsidR="00A139F8" w:rsidRPr="004D039D" w:rsidRDefault="00A139F8" w:rsidP="00916093">
      <w:pPr>
        <w:autoSpaceDE w:val="0"/>
        <w:autoSpaceDN w:val="0"/>
        <w:adjustRightInd w:val="0"/>
        <w:rPr>
          <w:rFonts w:ascii="Times New Roman" w:hAnsi="Times New Roman" w:cs="Times New Roman"/>
          <w:b/>
          <w:bCs/>
          <w:sz w:val="26"/>
          <w:szCs w:val="26"/>
        </w:rPr>
      </w:pPr>
      <w:r w:rsidRPr="004D039D">
        <w:rPr>
          <w:rFonts w:ascii="Times New Roman" w:hAnsi="Times New Roman" w:cs="Times New Roman"/>
          <w:b/>
          <w:bCs/>
          <w:sz w:val="32"/>
          <w:szCs w:val="32"/>
        </w:rPr>
        <w:t>Documents to be submitted along with SSN SASE Application Form</w:t>
      </w:r>
    </w:p>
    <w:p w:rsidR="00CF30DA" w:rsidRPr="00CF30DA"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 xml:space="preserve">A Demand Draft for </w:t>
      </w:r>
      <w:proofErr w:type="spellStart"/>
      <w:r w:rsidRPr="00CF30DA">
        <w:rPr>
          <w:rFonts w:ascii="Times New Roman" w:hAnsi="Times New Roman" w:cs="Times New Roman"/>
          <w:sz w:val="26"/>
          <w:szCs w:val="26"/>
        </w:rPr>
        <w:t>Rs</w:t>
      </w:r>
      <w:proofErr w:type="spellEnd"/>
      <w:r w:rsidRPr="00CF30DA">
        <w:rPr>
          <w:rFonts w:ascii="Times New Roman" w:hAnsi="Times New Roman" w:cs="Times New Roman"/>
          <w:sz w:val="26"/>
          <w:szCs w:val="26"/>
        </w:rPr>
        <w:t xml:space="preserve"> 1500/-</w:t>
      </w:r>
    </w:p>
    <w:p w:rsidR="00CF30DA" w:rsidRPr="00CF30DA"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A copy of all academic records (transcripts) from X standard to maximum educational qualification attained.</w:t>
      </w:r>
    </w:p>
    <w:p w:rsidR="00CF30DA" w:rsidRPr="00CF30DA"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GRE Score Sheet</w:t>
      </w:r>
    </w:p>
    <w:p w:rsidR="00CF30DA" w:rsidRPr="00CF30DA"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TOEFL Score Sheet</w:t>
      </w:r>
    </w:p>
    <w:p w:rsidR="00CF30DA" w:rsidRPr="00CF30DA"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Report on software project experience</w:t>
      </w:r>
    </w:p>
    <w:p w:rsidR="00A139F8" w:rsidRPr="00F36638" w:rsidRDefault="00CF30DA" w:rsidP="00F36638">
      <w:pPr>
        <w:pStyle w:val="ListParagraph"/>
        <w:numPr>
          <w:ilvl w:val="0"/>
          <w:numId w:val="2"/>
        </w:numPr>
        <w:autoSpaceDE w:val="0"/>
        <w:autoSpaceDN w:val="0"/>
        <w:adjustRightInd w:val="0"/>
        <w:rPr>
          <w:rFonts w:ascii="Times New Roman" w:hAnsi="Times New Roman" w:cs="Times New Roman"/>
          <w:sz w:val="26"/>
          <w:szCs w:val="26"/>
        </w:rPr>
      </w:pPr>
      <w:r w:rsidRPr="00CF30DA">
        <w:rPr>
          <w:rFonts w:ascii="Times New Roman" w:hAnsi="Times New Roman" w:cs="Times New Roman"/>
          <w:sz w:val="26"/>
          <w:szCs w:val="26"/>
        </w:rPr>
        <w:t>Critical Essay</w:t>
      </w:r>
    </w:p>
    <w:p w:rsidR="00916093" w:rsidRDefault="00916093" w:rsidP="00916093">
      <w:pPr>
        <w:autoSpaceDE w:val="0"/>
        <w:autoSpaceDN w:val="0"/>
        <w:adjustRightInd w:val="0"/>
        <w:rPr>
          <w:rFonts w:ascii="Times New Roman" w:hAnsi="Times New Roman" w:cs="Times New Roman"/>
          <w:b/>
          <w:bCs/>
          <w:sz w:val="28"/>
          <w:szCs w:val="28"/>
          <w:lang w:bidi="hi-IN"/>
        </w:rPr>
      </w:pPr>
      <w:r>
        <w:rPr>
          <w:rFonts w:ascii="Times New Roman" w:hAnsi="Times New Roman" w:cs="Times New Roman"/>
          <w:b/>
          <w:bCs/>
          <w:sz w:val="28"/>
          <w:szCs w:val="28"/>
          <w:lang w:bidi="hi-IN"/>
        </w:rPr>
        <w:t>Application Fee</w:t>
      </w:r>
    </w:p>
    <w:p w:rsidR="00916093" w:rsidRDefault="00B772FC" w:rsidP="00916093">
      <w:pPr>
        <w:autoSpaceDE w:val="0"/>
        <w:autoSpaceDN w:val="0"/>
        <w:adjustRightInd w:val="0"/>
        <w:rPr>
          <w:rFonts w:ascii="Times New Roman" w:hAnsi="Times New Roman" w:cs="Times New Roman"/>
          <w:sz w:val="26"/>
          <w:szCs w:val="26"/>
          <w:lang w:bidi="hi-IN"/>
        </w:rPr>
      </w:pPr>
      <w:r>
        <w:rPr>
          <w:rFonts w:ascii="Times New Roman" w:hAnsi="Times New Roman" w:cs="Times New Roman"/>
          <w:sz w:val="26"/>
          <w:szCs w:val="26"/>
          <w:lang w:bidi="hi-IN"/>
        </w:rPr>
        <w:t xml:space="preserve">The applicants can make payment of application fee of </w:t>
      </w:r>
      <w:proofErr w:type="spellStart"/>
      <w:r>
        <w:rPr>
          <w:rFonts w:ascii="Open Sans" w:hAnsi="Open Sans"/>
          <w:color w:val="333333"/>
          <w:shd w:val="clear" w:color="auto" w:fill="FFFFFF"/>
        </w:rPr>
        <w:t>Rs</w:t>
      </w:r>
      <w:proofErr w:type="spellEnd"/>
      <w:r>
        <w:rPr>
          <w:rFonts w:ascii="Open Sans" w:hAnsi="Open Sans"/>
          <w:color w:val="333333"/>
          <w:shd w:val="clear" w:color="auto" w:fill="FFFFFF"/>
        </w:rPr>
        <w:t xml:space="preserve"> 1500/- through Demand Draft.</w:t>
      </w:r>
    </w:p>
    <w:p w:rsidR="00916093" w:rsidRDefault="00694F9B"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t xml:space="preserve">SSN SASE </w:t>
      </w:r>
      <w:r w:rsidR="00916093">
        <w:rPr>
          <w:rFonts w:ascii="Times New Roman" w:hAnsi="Times New Roman" w:cs="Times New Roman"/>
          <w:b/>
          <w:bCs/>
          <w:sz w:val="44"/>
          <w:szCs w:val="44"/>
          <w:lang w:bidi="hi-IN"/>
        </w:rPr>
        <w:t>Eligibility Criteria</w:t>
      </w:r>
    </w:p>
    <w:p w:rsidR="00916093" w:rsidRDefault="00D26B83" w:rsidP="00916093">
      <w:pPr>
        <w:autoSpaceDE w:val="0"/>
        <w:autoSpaceDN w:val="0"/>
        <w:adjustRightInd w:val="0"/>
        <w:rPr>
          <w:rFonts w:ascii="Times New Roman" w:hAnsi="Times New Roman" w:cs="Times New Roman"/>
          <w:sz w:val="26"/>
          <w:szCs w:val="26"/>
          <w:lang w:bidi="hi-IN"/>
        </w:rPr>
      </w:pPr>
      <w:r>
        <w:rPr>
          <w:rFonts w:ascii="Times New Roman" w:hAnsi="Times New Roman" w:cs="Times New Roman"/>
          <w:sz w:val="26"/>
          <w:szCs w:val="26"/>
          <w:lang w:bidi="hi-IN"/>
        </w:rPr>
        <w:t>It is necessary for the applicants to check their eligibility criteria before filling the application form. The eligibility criteria details are</w:t>
      </w:r>
    </w:p>
    <w:p w:rsidR="00362CB1" w:rsidRPr="00362CB1" w:rsidRDefault="00362CB1" w:rsidP="00365C4F">
      <w:pPr>
        <w:pStyle w:val="ListParagraph"/>
        <w:numPr>
          <w:ilvl w:val="0"/>
          <w:numId w:val="2"/>
        </w:numPr>
        <w:autoSpaceDE w:val="0"/>
        <w:autoSpaceDN w:val="0"/>
        <w:adjustRightInd w:val="0"/>
        <w:rPr>
          <w:rFonts w:ascii="Times New Roman" w:hAnsi="Times New Roman" w:cs="Times New Roman"/>
          <w:sz w:val="26"/>
          <w:szCs w:val="26"/>
        </w:rPr>
      </w:pPr>
      <w:r w:rsidRPr="00362CB1">
        <w:rPr>
          <w:rFonts w:ascii="Times New Roman" w:hAnsi="Times New Roman" w:cs="Times New Roman"/>
          <w:sz w:val="26"/>
          <w:szCs w:val="26"/>
        </w:rPr>
        <w:t>Minimum 70% score in graduate or post graduate degree in engineering or MCA or MSc (Computer Science)</w:t>
      </w:r>
    </w:p>
    <w:p w:rsidR="00362CB1" w:rsidRPr="00362CB1" w:rsidRDefault="007B64E9" w:rsidP="00365C4F">
      <w:pPr>
        <w:pStyle w:val="ListParagraph"/>
        <w:numPr>
          <w:ilvl w:val="0"/>
          <w:numId w:val="2"/>
        </w:num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Valid GRE score by February 2019</w:t>
      </w:r>
    </w:p>
    <w:p w:rsidR="00362CB1" w:rsidRPr="00362CB1" w:rsidRDefault="00362CB1" w:rsidP="00365C4F">
      <w:pPr>
        <w:pStyle w:val="ListParagraph"/>
        <w:numPr>
          <w:ilvl w:val="0"/>
          <w:numId w:val="2"/>
        </w:numPr>
        <w:autoSpaceDE w:val="0"/>
        <w:autoSpaceDN w:val="0"/>
        <w:adjustRightInd w:val="0"/>
        <w:rPr>
          <w:rFonts w:ascii="Times New Roman" w:hAnsi="Times New Roman" w:cs="Times New Roman"/>
          <w:sz w:val="26"/>
          <w:szCs w:val="26"/>
        </w:rPr>
      </w:pPr>
      <w:r w:rsidRPr="00362CB1">
        <w:rPr>
          <w:rFonts w:ascii="Times New Roman" w:hAnsi="Times New Roman" w:cs="Times New Roman"/>
          <w:sz w:val="26"/>
          <w:szCs w:val="26"/>
        </w:rPr>
        <w:t>Valid TO</w:t>
      </w:r>
      <w:r w:rsidR="007B64E9">
        <w:rPr>
          <w:rFonts w:ascii="Times New Roman" w:hAnsi="Times New Roman" w:cs="Times New Roman"/>
          <w:sz w:val="26"/>
          <w:szCs w:val="26"/>
        </w:rPr>
        <w:t>EFL/IELTS score by February 2019</w:t>
      </w:r>
    </w:p>
    <w:p w:rsidR="00362CB1" w:rsidRPr="00362CB1" w:rsidRDefault="00362CB1" w:rsidP="00365C4F">
      <w:pPr>
        <w:pStyle w:val="ListParagraph"/>
        <w:numPr>
          <w:ilvl w:val="0"/>
          <w:numId w:val="2"/>
        </w:numPr>
        <w:autoSpaceDE w:val="0"/>
        <w:autoSpaceDN w:val="0"/>
        <w:adjustRightInd w:val="0"/>
        <w:rPr>
          <w:rFonts w:ascii="Times New Roman" w:hAnsi="Times New Roman" w:cs="Times New Roman"/>
          <w:sz w:val="26"/>
          <w:szCs w:val="26"/>
        </w:rPr>
      </w:pPr>
      <w:r w:rsidRPr="00362CB1">
        <w:rPr>
          <w:rFonts w:ascii="Times New Roman" w:hAnsi="Times New Roman" w:cs="Times New Roman"/>
          <w:sz w:val="26"/>
          <w:szCs w:val="26"/>
        </w:rPr>
        <w:t>Industry experience an added advantage</w:t>
      </w:r>
    </w:p>
    <w:p w:rsidR="00D26B83" w:rsidRPr="00365C4F" w:rsidRDefault="00362CB1" w:rsidP="00365C4F">
      <w:pPr>
        <w:pStyle w:val="ListParagraph"/>
        <w:numPr>
          <w:ilvl w:val="0"/>
          <w:numId w:val="2"/>
        </w:numPr>
        <w:autoSpaceDE w:val="0"/>
        <w:autoSpaceDN w:val="0"/>
        <w:adjustRightInd w:val="0"/>
        <w:rPr>
          <w:rFonts w:ascii="Times New Roman" w:hAnsi="Times New Roman" w:cs="Times New Roman"/>
          <w:sz w:val="26"/>
          <w:szCs w:val="26"/>
        </w:rPr>
      </w:pPr>
      <w:r w:rsidRPr="00362CB1">
        <w:rPr>
          <w:rFonts w:ascii="Times New Roman" w:hAnsi="Times New Roman" w:cs="Times New Roman"/>
          <w:sz w:val="26"/>
          <w:szCs w:val="26"/>
        </w:rPr>
        <w:t>Students in final semester can also apply</w:t>
      </w:r>
    </w:p>
    <w:p w:rsidR="00916093" w:rsidRDefault="00916093"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lastRenderedPageBreak/>
        <w:t xml:space="preserve">Courses Offered through </w:t>
      </w:r>
      <w:r w:rsidR="00694F9B">
        <w:rPr>
          <w:rFonts w:ascii="Times New Roman" w:hAnsi="Times New Roman" w:cs="Times New Roman"/>
          <w:b/>
          <w:bCs/>
          <w:sz w:val="44"/>
          <w:szCs w:val="44"/>
          <w:lang w:bidi="hi-IN"/>
        </w:rPr>
        <w:t>SSN SASE</w:t>
      </w:r>
    </w:p>
    <w:p w:rsidR="00916093" w:rsidRDefault="003A05EF" w:rsidP="00916093">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lang w:bidi="hi-IN"/>
        </w:rPr>
        <w:t xml:space="preserve">The </w:t>
      </w:r>
      <w:r w:rsidR="00664D5D">
        <w:rPr>
          <w:rFonts w:ascii="Times New Roman" w:hAnsi="Times New Roman" w:cs="Times New Roman"/>
          <w:sz w:val="26"/>
          <w:szCs w:val="26"/>
        </w:rPr>
        <w:t xml:space="preserve">SSN </w:t>
      </w:r>
      <w:r w:rsidR="00664D5D" w:rsidRPr="00906BAF">
        <w:rPr>
          <w:rFonts w:ascii="Times New Roman" w:hAnsi="Times New Roman" w:cs="Times New Roman"/>
          <w:sz w:val="26"/>
          <w:szCs w:val="26"/>
        </w:rPr>
        <w:t>School of Advanced Software Engineering</w:t>
      </w:r>
      <w:r w:rsidR="00664D5D">
        <w:rPr>
          <w:rFonts w:ascii="Times New Roman" w:hAnsi="Times New Roman" w:cs="Times New Roman"/>
          <w:sz w:val="26"/>
          <w:szCs w:val="26"/>
        </w:rPr>
        <w:t xml:space="preserve"> provides various software engineering courses such as </w:t>
      </w:r>
    </w:p>
    <w:tbl>
      <w:tblPr>
        <w:tblStyle w:val="TableGrid"/>
        <w:tblW w:w="0" w:type="auto"/>
        <w:tblInd w:w="108" w:type="dxa"/>
        <w:tblLook w:val="04A0" w:firstRow="1" w:lastRow="0" w:firstColumn="1" w:lastColumn="0" w:noHBand="0" w:noVBand="1"/>
      </w:tblPr>
      <w:tblGrid>
        <w:gridCol w:w="3510"/>
        <w:gridCol w:w="5958"/>
      </w:tblGrid>
      <w:tr w:rsidR="00664D5D" w:rsidTr="00B75E33">
        <w:tc>
          <w:tcPr>
            <w:tcW w:w="3510" w:type="dxa"/>
          </w:tcPr>
          <w:p w:rsid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Five core courses</w:t>
            </w:r>
          </w:p>
        </w:tc>
        <w:tc>
          <w:tcPr>
            <w:tcW w:w="5958" w:type="dxa"/>
          </w:tcPr>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 xml:space="preserve">Managing Software Development </w:t>
            </w:r>
          </w:p>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 xml:space="preserve">Methods: Deciding What to Design </w:t>
            </w:r>
          </w:p>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 xml:space="preserve">Models of Software Systems </w:t>
            </w:r>
          </w:p>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 xml:space="preserve">Architectures for Software Systems </w:t>
            </w:r>
          </w:p>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Analysis of Software Artifacts</w:t>
            </w:r>
          </w:p>
        </w:tc>
      </w:tr>
      <w:tr w:rsidR="00664D5D" w:rsidTr="00B75E33">
        <w:tc>
          <w:tcPr>
            <w:tcW w:w="3510" w:type="dxa"/>
          </w:tcPr>
          <w:p w:rsidR="00664D5D" w:rsidRP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One Prerequisite Course</w:t>
            </w:r>
          </w:p>
        </w:tc>
        <w:tc>
          <w:tcPr>
            <w:tcW w:w="5958" w:type="dxa"/>
          </w:tcPr>
          <w:p w:rsidR="00664D5D" w:rsidRP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Personal Software Process</w:t>
            </w:r>
          </w:p>
        </w:tc>
      </w:tr>
      <w:tr w:rsidR="00664D5D" w:rsidTr="00B75E33">
        <w:tc>
          <w:tcPr>
            <w:tcW w:w="3510" w:type="dxa"/>
          </w:tcPr>
          <w:p w:rsidR="00664D5D" w:rsidRP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Two Electives</w:t>
            </w:r>
          </w:p>
        </w:tc>
        <w:tc>
          <w:tcPr>
            <w:tcW w:w="5958" w:type="dxa"/>
          </w:tcPr>
          <w:p w:rsid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 xml:space="preserve">Software Process Definition </w:t>
            </w:r>
          </w:p>
          <w:p w:rsidR="00664D5D" w:rsidRPr="00664D5D" w:rsidRDefault="00664D5D" w:rsidP="00664D5D">
            <w:pPr>
              <w:pStyle w:val="ListParagraph"/>
              <w:numPr>
                <w:ilvl w:val="0"/>
                <w:numId w:val="1"/>
              </w:num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Software Measurement</w:t>
            </w:r>
          </w:p>
        </w:tc>
      </w:tr>
      <w:tr w:rsidR="00664D5D" w:rsidTr="00B75E33">
        <w:tc>
          <w:tcPr>
            <w:tcW w:w="3510" w:type="dxa"/>
          </w:tcPr>
          <w:p w:rsidR="00664D5D" w:rsidRP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Practicum Project</w:t>
            </w:r>
          </w:p>
        </w:tc>
        <w:tc>
          <w:tcPr>
            <w:tcW w:w="5958" w:type="dxa"/>
          </w:tcPr>
          <w:p w:rsidR="00664D5D" w:rsidRPr="00664D5D" w:rsidRDefault="00664D5D" w:rsidP="00916093">
            <w:pPr>
              <w:autoSpaceDE w:val="0"/>
              <w:autoSpaceDN w:val="0"/>
              <w:adjustRightInd w:val="0"/>
              <w:rPr>
                <w:rFonts w:ascii="Times New Roman" w:hAnsi="Times New Roman" w:cs="Times New Roman"/>
                <w:sz w:val="26"/>
                <w:szCs w:val="26"/>
              </w:rPr>
            </w:pPr>
            <w:r w:rsidRPr="00664D5D">
              <w:rPr>
                <w:rFonts w:ascii="Times New Roman" w:hAnsi="Times New Roman" w:cs="Times New Roman"/>
                <w:sz w:val="26"/>
                <w:szCs w:val="26"/>
              </w:rPr>
              <w:t>Year-long Practicum project</w:t>
            </w:r>
          </w:p>
        </w:tc>
      </w:tr>
    </w:tbl>
    <w:p w:rsidR="00916093" w:rsidRDefault="00916093" w:rsidP="00916093">
      <w:pPr>
        <w:autoSpaceDE w:val="0"/>
        <w:autoSpaceDN w:val="0"/>
        <w:adjustRightInd w:val="0"/>
        <w:rPr>
          <w:rFonts w:ascii="Times New Roman" w:hAnsi="Times New Roman" w:cs="Times New Roman"/>
          <w:sz w:val="26"/>
          <w:szCs w:val="26"/>
          <w:lang w:bidi="hi-IN"/>
        </w:rPr>
      </w:pPr>
    </w:p>
    <w:p w:rsidR="00916093" w:rsidRDefault="00DA5BDB"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t xml:space="preserve">SSN SASE </w:t>
      </w:r>
      <w:r w:rsidR="00916093">
        <w:rPr>
          <w:rFonts w:ascii="Times New Roman" w:hAnsi="Times New Roman" w:cs="Times New Roman"/>
          <w:b/>
          <w:bCs/>
          <w:sz w:val="44"/>
          <w:szCs w:val="44"/>
          <w:lang w:bidi="hi-IN"/>
        </w:rPr>
        <w:t xml:space="preserve">Merit List 2020 </w:t>
      </w:r>
    </w:p>
    <w:p w:rsidR="00916093" w:rsidRDefault="004533B9" w:rsidP="00916093">
      <w:pPr>
        <w:autoSpaceDE w:val="0"/>
        <w:autoSpaceDN w:val="0"/>
        <w:adjustRightInd w:val="0"/>
        <w:rPr>
          <w:rFonts w:ascii="Times New Roman" w:hAnsi="Times New Roman" w:cs="Times New Roman"/>
          <w:sz w:val="26"/>
          <w:szCs w:val="26"/>
          <w:lang w:bidi="hi-IN"/>
        </w:rPr>
      </w:pPr>
      <w:r>
        <w:rPr>
          <w:rFonts w:ascii="Times New Roman" w:hAnsi="Times New Roman" w:cs="Times New Roman"/>
          <w:sz w:val="26"/>
          <w:szCs w:val="26"/>
          <w:lang w:bidi="hi-IN"/>
        </w:rPr>
        <w:t xml:space="preserve">The </w:t>
      </w:r>
      <w:r w:rsidR="0023765E">
        <w:rPr>
          <w:rFonts w:ascii="Times New Roman" w:hAnsi="Times New Roman" w:cs="Times New Roman"/>
          <w:sz w:val="26"/>
          <w:szCs w:val="26"/>
        </w:rPr>
        <w:t xml:space="preserve">SSN </w:t>
      </w:r>
      <w:r w:rsidR="0023765E" w:rsidRPr="00906BAF">
        <w:rPr>
          <w:rFonts w:ascii="Times New Roman" w:hAnsi="Times New Roman" w:cs="Times New Roman"/>
          <w:sz w:val="26"/>
          <w:szCs w:val="26"/>
        </w:rPr>
        <w:t>School of Advanced Software Engineering</w:t>
      </w:r>
      <w:r w:rsidR="0023765E">
        <w:rPr>
          <w:rFonts w:ascii="Times New Roman" w:hAnsi="Times New Roman" w:cs="Times New Roman"/>
          <w:sz w:val="26"/>
          <w:szCs w:val="26"/>
        </w:rPr>
        <w:t xml:space="preserve"> will shortlist the candidates in merit list on the basis of their marks scored in </w:t>
      </w:r>
      <w:r w:rsidR="00E55D8B">
        <w:rPr>
          <w:rFonts w:ascii="Times New Roman" w:hAnsi="Times New Roman" w:cs="Times New Roman"/>
          <w:sz w:val="26"/>
          <w:szCs w:val="26"/>
        </w:rPr>
        <w:t xml:space="preserve">previous academic examination and software engineering level entrance examination. </w:t>
      </w:r>
    </w:p>
    <w:p w:rsidR="00916093" w:rsidRDefault="00DA5BDB" w:rsidP="00916093">
      <w:pPr>
        <w:autoSpaceDE w:val="0"/>
        <w:autoSpaceDN w:val="0"/>
        <w:adjustRightInd w:val="0"/>
        <w:rPr>
          <w:rFonts w:ascii="Times New Roman" w:hAnsi="Times New Roman" w:cs="Times New Roman"/>
          <w:b/>
          <w:bCs/>
          <w:sz w:val="44"/>
          <w:szCs w:val="44"/>
          <w:lang w:bidi="hi-IN"/>
        </w:rPr>
      </w:pPr>
      <w:r>
        <w:rPr>
          <w:rFonts w:ascii="Times New Roman" w:hAnsi="Times New Roman" w:cs="Times New Roman"/>
          <w:b/>
          <w:bCs/>
          <w:sz w:val="44"/>
          <w:szCs w:val="44"/>
          <w:lang w:bidi="hi-IN"/>
        </w:rPr>
        <w:t xml:space="preserve">SSN SASE </w:t>
      </w:r>
      <w:r w:rsidR="00916093">
        <w:rPr>
          <w:rFonts w:ascii="Times New Roman" w:hAnsi="Times New Roman" w:cs="Times New Roman"/>
          <w:b/>
          <w:bCs/>
          <w:sz w:val="44"/>
          <w:szCs w:val="44"/>
          <w:lang w:bidi="hi-IN"/>
        </w:rPr>
        <w:t>Admission Procedure</w:t>
      </w:r>
    </w:p>
    <w:p w:rsidR="00DD6E79" w:rsidRDefault="00F17FC7" w:rsidP="00916093">
      <w:pPr>
        <w:rPr>
          <w:rFonts w:ascii="Times New Roman" w:hAnsi="Times New Roman" w:cs="Times New Roman"/>
          <w:sz w:val="26"/>
          <w:szCs w:val="26"/>
        </w:rPr>
      </w:pPr>
      <w:r>
        <w:rPr>
          <w:rFonts w:ascii="Times New Roman" w:hAnsi="Times New Roman" w:cs="Times New Roman"/>
          <w:sz w:val="26"/>
          <w:szCs w:val="26"/>
          <w:lang w:bidi="hi-IN"/>
        </w:rPr>
        <w:t xml:space="preserve">Candidates will get admission in </w:t>
      </w:r>
      <w:r w:rsidR="00A24D66">
        <w:rPr>
          <w:rFonts w:ascii="Times New Roman" w:hAnsi="Times New Roman" w:cs="Times New Roman"/>
          <w:sz w:val="26"/>
          <w:szCs w:val="26"/>
        </w:rPr>
        <w:t xml:space="preserve">SSN </w:t>
      </w:r>
      <w:r w:rsidR="00A24D66" w:rsidRPr="00906BAF">
        <w:rPr>
          <w:rFonts w:ascii="Times New Roman" w:hAnsi="Times New Roman" w:cs="Times New Roman"/>
          <w:sz w:val="26"/>
          <w:szCs w:val="26"/>
        </w:rPr>
        <w:t>School of Advanced Software Engineering</w:t>
      </w:r>
      <w:r w:rsidR="00A24D66">
        <w:rPr>
          <w:rFonts w:ascii="Times New Roman" w:hAnsi="Times New Roman" w:cs="Times New Roman"/>
          <w:sz w:val="26"/>
          <w:szCs w:val="26"/>
        </w:rPr>
        <w:t xml:space="preserve"> through following simple procedure mentioned below.</w:t>
      </w:r>
    </w:p>
    <w:p w:rsidR="00A24D66" w:rsidRPr="00134BB8" w:rsidRDefault="00FC3A78" w:rsidP="00134BB8">
      <w:pPr>
        <w:pStyle w:val="ListParagraph"/>
        <w:numPr>
          <w:ilvl w:val="0"/>
          <w:numId w:val="2"/>
        </w:num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w:t>
      </w:r>
      <w:r w:rsidR="00355D75" w:rsidRPr="00134BB8">
        <w:rPr>
          <w:rFonts w:ascii="Times New Roman" w:hAnsi="Times New Roman" w:cs="Times New Roman"/>
          <w:sz w:val="26"/>
          <w:szCs w:val="26"/>
        </w:rPr>
        <w:t>SSN SASE faculty members</w:t>
      </w:r>
      <w:r w:rsidR="00355D75" w:rsidRPr="00134BB8">
        <w:rPr>
          <w:rFonts w:ascii="Times New Roman" w:hAnsi="Times New Roman" w:cs="Times New Roman"/>
          <w:sz w:val="26"/>
          <w:szCs w:val="26"/>
        </w:rPr>
        <w:t xml:space="preserve"> conducts the first round of interview session and those applicants are shortlisted as per their eligibility, they will be call out for this procedure.</w:t>
      </w:r>
    </w:p>
    <w:p w:rsidR="00355D75" w:rsidRPr="00134BB8" w:rsidRDefault="00355D75" w:rsidP="00134BB8">
      <w:pPr>
        <w:pStyle w:val="ListParagraph"/>
        <w:numPr>
          <w:ilvl w:val="0"/>
          <w:numId w:val="2"/>
        </w:numPr>
        <w:autoSpaceDE w:val="0"/>
        <w:autoSpaceDN w:val="0"/>
        <w:adjustRightInd w:val="0"/>
        <w:rPr>
          <w:rFonts w:ascii="Times New Roman" w:hAnsi="Times New Roman" w:cs="Times New Roman"/>
          <w:sz w:val="26"/>
          <w:szCs w:val="26"/>
        </w:rPr>
      </w:pPr>
      <w:r w:rsidRPr="00134BB8">
        <w:rPr>
          <w:rFonts w:ascii="Times New Roman" w:hAnsi="Times New Roman" w:cs="Times New Roman"/>
          <w:sz w:val="26"/>
          <w:szCs w:val="26"/>
        </w:rPr>
        <w:t>App</w:t>
      </w:r>
      <w:r w:rsidR="00E07A61" w:rsidRPr="00134BB8">
        <w:rPr>
          <w:rFonts w:ascii="Times New Roman" w:hAnsi="Times New Roman" w:cs="Times New Roman"/>
          <w:sz w:val="26"/>
          <w:szCs w:val="26"/>
        </w:rPr>
        <w:t xml:space="preserve">licants will be shortlisted and they will be call out for </w:t>
      </w:r>
      <w:r w:rsidR="00E07A61" w:rsidRPr="00134BB8">
        <w:rPr>
          <w:rFonts w:ascii="Times New Roman" w:hAnsi="Times New Roman" w:cs="Times New Roman"/>
          <w:sz w:val="26"/>
          <w:szCs w:val="26"/>
        </w:rPr>
        <w:t>final interview jointly conducted by SSN SASE and Carnegie Mellon University faculty members.</w:t>
      </w:r>
    </w:p>
    <w:p w:rsidR="00064157" w:rsidRPr="006349B3" w:rsidRDefault="00064157" w:rsidP="00134BB8">
      <w:pPr>
        <w:pStyle w:val="ListParagraph"/>
        <w:numPr>
          <w:ilvl w:val="0"/>
          <w:numId w:val="2"/>
        </w:numPr>
        <w:autoSpaceDE w:val="0"/>
        <w:autoSpaceDN w:val="0"/>
        <w:adjustRightInd w:val="0"/>
        <w:rPr>
          <w:rFonts w:ascii="Times New Roman" w:hAnsi="Times New Roman" w:cs="Times New Roman"/>
          <w:sz w:val="26"/>
          <w:szCs w:val="26"/>
        </w:rPr>
      </w:pPr>
      <w:r w:rsidRPr="00134BB8">
        <w:rPr>
          <w:rFonts w:ascii="Times New Roman" w:hAnsi="Times New Roman" w:cs="Times New Roman"/>
          <w:sz w:val="26"/>
          <w:szCs w:val="26"/>
        </w:rPr>
        <w:t xml:space="preserve">The admission letter will be provided to the </w:t>
      </w:r>
      <w:r w:rsidR="00D452C8" w:rsidRPr="00134BB8">
        <w:rPr>
          <w:rFonts w:ascii="Times New Roman" w:hAnsi="Times New Roman" w:cs="Times New Roman"/>
          <w:sz w:val="26"/>
          <w:szCs w:val="26"/>
        </w:rPr>
        <w:t xml:space="preserve">selected </w:t>
      </w:r>
      <w:r w:rsidR="00134BB8" w:rsidRPr="00134BB8">
        <w:rPr>
          <w:rFonts w:ascii="Times New Roman" w:hAnsi="Times New Roman" w:cs="Times New Roman"/>
          <w:sz w:val="26"/>
          <w:szCs w:val="26"/>
        </w:rPr>
        <w:t xml:space="preserve">candidates through </w:t>
      </w:r>
      <w:r w:rsidR="00134BB8" w:rsidRPr="00134BB8">
        <w:rPr>
          <w:rFonts w:ascii="Times New Roman" w:hAnsi="Times New Roman" w:cs="Times New Roman"/>
          <w:sz w:val="26"/>
          <w:szCs w:val="26"/>
        </w:rPr>
        <w:t>Carnegie Mellon University.</w:t>
      </w:r>
      <w:bookmarkStart w:id="0" w:name="_GoBack"/>
      <w:bookmarkEnd w:id="0"/>
    </w:p>
    <w:sectPr w:rsidR="00064157" w:rsidRPr="00634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9B5"/>
    <w:multiLevelType w:val="multilevel"/>
    <w:tmpl w:val="8CA89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444BD"/>
    <w:multiLevelType w:val="hybridMultilevel"/>
    <w:tmpl w:val="72B65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4138AF"/>
    <w:multiLevelType w:val="multilevel"/>
    <w:tmpl w:val="C73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D7291"/>
    <w:multiLevelType w:val="hybridMultilevel"/>
    <w:tmpl w:val="E486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CF"/>
    <w:rsid w:val="00032E20"/>
    <w:rsid w:val="00064157"/>
    <w:rsid w:val="000F5614"/>
    <w:rsid w:val="00134BB8"/>
    <w:rsid w:val="00151512"/>
    <w:rsid w:val="0023765E"/>
    <w:rsid w:val="00276758"/>
    <w:rsid w:val="002962C6"/>
    <w:rsid w:val="002A175F"/>
    <w:rsid w:val="002E27CF"/>
    <w:rsid w:val="00355D75"/>
    <w:rsid w:val="00362CB1"/>
    <w:rsid w:val="00365C4F"/>
    <w:rsid w:val="0037111A"/>
    <w:rsid w:val="00382298"/>
    <w:rsid w:val="0039129A"/>
    <w:rsid w:val="003919CC"/>
    <w:rsid w:val="003A05EF"/>
    <w:rsid w:val="00411A51"/>
    <w:rsid w:val="00414EEB"/>
    <w:rsid w:val="004533B9"/>
    <w:rsid w:val="004A064C"/>
    <w:rsid w:val="004D039D"/>
    <w:rsid w:val="00540789"/>
    <w:rsid w:val="00554DDB"/>
    <w:rsid w:val="005606E9"/>
    <w:rsid w:val="005F66F4"/>
    <w:rsid w:val="006349B3"/>
    <w:rsid w:val="00664D5D"/>
    <w:rsid w:val="00681340"/>
    <w:rsid w:val="00694F9B"/>
    <w:rsid w:val="006B39C8"/>
    <w:rsid w:val="007B64E9"/>
    <w:rsid w:val="007C0601"/>
    <w:rsid w:val="007D549F"/>
    <w:rsid w:val="00906BAF"/>
    <w:rsid w:val="00916093"/>
    <w:rsid w:val="00964CF2"/>
    <w:rsid w:val="00A139F8"/>
    <w:rsid w:val="00A24D66"/>
    <w:rsid w:val="00A74825"/>
    <w:rsid w:val="00B75E33"/>
    <w:rsid w:val="00B772FC"/>
    <w:rsid w:val="00BA1107"/>
    <w:rsid w:val="00BC6566"/>
    <w:rsid w:val="00BD0DA8"/>
    <w:rsid w:val="00C66E4B"/>
    <w:rsid w:val="00CF30DA"/>
    <w:rsid w:val="00D26B83"/>
    <w:rsid w:val="00D452C8"/>
    <w:rsid w:val="00D6646C"/>
    <w:rsid w:val="00DA5BDB"/>
    <w:rsid w:val="00DB1BD2"/>
    <w:rsid w:val="00DD6E79"/>
    <w:rsid w:val="00E07A61"/>
    <w:rsid w:val="00E55D8B"/>
    <w:rsid w:val="00F17FC7"/>
    <w:rsid w:val="00F36638"/>
    <w:rsid w:val="00F43458"/>
    <w:rsid w:val="00F61C93"/>
    <w:rsid w:val="00F643CF"/>
    <w:rsid w:val="00FC3A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D5D"/>
    <w:pPr>
      <w:ind w:left="720"/>
      <w:contextualSpacing/>
    </w:pPr>
  </w:style>
  <w:style w:type="character" w:styleId="Strong">
    <w:name w:val="Strong"/>
    <w:basedOn w:val="DefaultParagraphFont"/>
    <w:uiPriority w:val="22"/>
    <w:qFormat/>
    <w:rsid w:val="00B772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D5D"/>
    <w:pPr>
      <w:ind w:left="720"/>
      <w:contextualSpacing/>
    </w:pPr>
  </w:style>
  <w:style w:type="character" w:styleId="Strong">
    <w:name w:val="Strong"/>
    <w:basedOn w:val="DefaultParagraphFont"/>
    <w:uiPriority w:val="22"/>
    <w:qFormat/>
    <w:rsid w:val="00B77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48540">
      <w:bodyDiv w:val="1"/>
      <w:marLeft w:val="0"/>
      <w:marRight w:val="0"/>
      <w:marTop w:val="0"/>
      <w:marBottom w:val="0"/>
      <w:divBdr>
        <w:top w:val="none" w:sz="0" w:space="0" w:color="auto"/>
        <w:left w:val="none" w:sz="0" w:space="0" w:color="auto"/>
        <w:bottom w:val="none" w:sz="0" w:space="0" w:color="auto"/>
        <w:right w:val="none" w:sz="0" w:space="0" w:color="auto"/>
      </w:divBdr>
    </w:div>
    <w:div w:id="1226448526">
      <w:bodyDiv w:val="1"/>
      <w:marLeft w:val="0"/>
      <w:marRight w:val="0"/>
      <w:marTop w:val="0"/>
      <w:marBottom w:val="0"/>
      <w:divBdr>
        <w:top w:val="none" w:sz="0" w:space="0" w:color="auto"/>
        <w:left w:val="none" w:sz="0" w:space="0" w:color="auto"/>
        <w:bottom w:val="none" w:sz="0" w:space="0" w:color="auto"/>
        <w:right w:val="none" w:sz="0" w:space="0" w:color="auto"/>
      </w:divBdr>
    </w:div>
    <w:div w:id="17532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72</cp:revision>
  <dcterms:created xsi:type="dcterms:W3CDTF">2020-01-03T17:58:00Z</dcterms:created>
  <dcterms:modified xsi:type="dcterms:W3CDTF">2020-01-04T14:49:00Z</dcterms:modified>
</cp:coreProperties>
</file>